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A64" w:rsidRPr="00AD2496" w:rsidRDefault="00BA6A64" w:rsidP="00FC0B85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</w:p>
    <w:p w:rsidR="00664D27" w:rsidRPr="00664D27" w:rsidRDefault="00664D27" w:rsidP="00664D27">
      <w:pPr>
        <w:pStyle w:val="ConsPlusNormal"/>
        <w:ind w:left="9498"/>
        <w:outlineLvl w:val="1"/>
        <w:rPr>
          <w:rFonts w:ascii="Times New Roman" w:hAnsi="Times New Roman" w:cs="Times New Roman"/>
          <w:sz w:val="26"/>
          <w:szCs w:val="26"/>
        </w:rPr>
      </w:pPr>
      <w:r w:rsidRPr="00664D27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664D27" w:rsidRPr="00664D27" w:rsidRDefault="00664D27" w:rsidP="00664D27">
      <w:pPr>
        <w:pStyle w:val="ConsPlusNormal"/>
        <w:ind w:left="9498"/>
        <w:outlineLvl w:val="1"/>
        <w:rPr>
          <w:rFonts w:ascii="Times New Roman" w:hAnsi="Times New Roman" w:cs="Times New Roman"/>
          <w:sz w:val="26"/>
          <w:szCs w:val="26"/>
        </w:rPr>
      </w:pPr>
      <w:r w:rsidRPr="00664D27">
        <w:rPr>
          <w:rFonts w:ascii="Times New Roman" w:hAnsi="Times New Roman" w:cs="Times New Roman"/>
          <w:sz w:val="26"/>
          <w:szCs w:val="26"/>
        </w:rPr>
        <w:t>к постановлению Администрации  Усть-Абаканскогомуниципального района Республики Хакасия</w:t>
      </w:r>
    </w:p>
    <w:p w:rsidR="00664D27" w:rsidRPr="00664D27" w:rsidRDefault="00CB4609" w:rsidP="00664D27">
      <w:pPr>
        <w:pStyle w:val="ConsPlusNormal"/>
        <w:ind w:left="9498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30.12.2025    № 1273 - п</w:t>
      </w:r>
    </w:p>
    <w:p w:rsidR="00664D27" w:rsidRDefault="00664D27" w:rsidP="00664D27">
      <w:pPr>
        <w:pStyle w:val="ConsPlusNormal"/>
        <w:ind w:left="9498"/>
        <w:outlineLvl w:val="1"/>
        <w:rPr>
          <w:rFonts w:ascii="Times New Roman" w:hAnsi="Times New Roman" w:cs="Times New Roman"/>
          <w:sz w:val="26"/>
          <w:szCs w:val="26"/>
        </w:rPr>
      </w:pPr>
    </w:p>
    <w:p w:rsidR="00664D27" w:rsidRDefault="00664D27" w:rsidP="00664D27">
      <w:pPr>
        <w:pStyle w:val="ConsPlusNormal"/>
        <w:ind w:left="9498"/>
        <w:outlineLvl w:val="1"/>
        <w:rPr>
          <w:rFonts w:ascii="Times New Roman" w:hAnsi="Times New Roman" w:cs="Times New Roman"/>
          <w:sz w:val="26"/>
          <w:szCs w:val="26"/>
        </w:rPr>
      </w:pPr>
    </w:p>
    <w:p w:rsidR="00BC7053" w:rsidRPr="00664D27" w:rsidRDefault="00BC7053" w:rsidP="00664D27">
      <w:pPr>
        <w:pStyle w:val="ConsPlusNormal"/>
        <w:ind w:left="9498"/>
        <w:outlineLvl w:val="1"/>
        <w:rPr>
          <w:rFonts w:ascii="Times New Roman" w:hAnsi="Times New Roman" w:cs="Times New Roman"/>
          <w:sz w:val="26"/>
          <w:szCs w:val="26"/>
        </w:rPr>
      </w:pPr>
      <w:r w:rsidRPr="00664D27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C7053" w:rsidRPr="00664D27" w:rsidRDefault="00BC7053" w:rsidP="00664D27">
      <w:pPr>
        <w:pStyle w:val="ConsPlusNormal"/>
        <w:ind w:left="9498"/>
        <w:rPr>
          <w:rFonts w:ascii="Times New Roman" w:hAnsi="Times New Roman" w:cs="Times New Roman"/>
          <w:sz w:val="26"/>
          <w:szCs w:val="26"/>
        </w:rPr>
      </w:pPr>
      <w:r w:rsidRPr="00664D27">
        <w:rPr>
          <w:rFonts w:ascii="Times New Roman" w:hAnsi="Times New Roman" w:cs="Times New Roman"/>
          <w:sz w:val="26"/>
          <w:szCs w:val="26"/>
        </w:rPr>
        <w:t xml:space="preserve">к текстовой части муниципальной программы «Развитие образования </w:t>
      </w:r>
    </w:p>
    <w:p w:rsidR="00BC7053" w:rsidRPr="00664D27" w:rsidRDefault="00BC7053" w:rsidP="00664D27">
      <w:pPr>
        <w:pStyle w:val="ConsPlusNormal"/>
        <w:ind w:left="9498"/>
        <w:rPr>
          <w:rFonts w:ascii="Times New Roman" w:hAnsi="Times New Roman" w:cs="Times New Roman"/>
          <w:sz w:val="26"/>
          <w:szCs w:val="26"/>
        </w:rPr>
      </w:pPr>
      <w:r w:rsidRPr="00664D27">
        <w:rPr>
          <w:rFonts w:ascii="Times New Roman" w:hAnsi="Times New Roman" w:cs="Times New Roman"/>
          <w:sz w:val="26"/>
          <w:szCs w:val="26"/>
        </w:rPr>
        <w:t xml:space="preserve">в Усть-Абаканском </w:t>
      </w:r>
      <w:r w:rsidR="00495723" w:rsidRPr="00664D27">
        <w:rPr>
          <w:rFonts w:ascii="Times New Roman" w:hAnsi="Times New Roman" w:cs="Times New Roman"/>
          <w:sz w:val="26"/>
          <w:szCs w:val="26"/>
        </w:rPr>
        <w:t>районе</w:t>
      </w:r>
      <w:r w:rsidRPr="00664D27">
        <w:rPr>
          <w:rFonts w:ascii="Times New Roman" w:hAnsi="Times New Roman" w:cs="Times New Roman"/>
          <w:sz w:val="26"/>
          <w:szCs w:val="26"/>
        </w:rPr>
        <w:t>»</w:t>
      </w:r>
    </w:p>
    <w:p w:rsidR="00BC7053" w:rsidRPr="00664D27" w:rsidRDefault="00BC7053" w:rsidP="00BC7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C7053" w:rsidRPr="00664D27" w:rsidRDefault="00BC7053" w:rsidP="00BC7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4D27">
        <w:rPr>
          <w:rFonts w:ascii="Times New Roman" w:eastAsia="Calibri" w:hAnsi="Times New Roman" w:cs="Times New Roman"/>
          <w:b/>
          <w:sz w:val="26"/>
          <w:szCs w:val="26"/>
        </w:rPr>
        <w:t>ПЕРЕЧЕНЬ</w:t>
      </w:r>
    </w:p>
    <w:p w:rsidR="00BC7053" w:rsidRPr="00664D27" w:rsidRDefault="00BC7053" w:rsidP="00BC7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664D27">
        <w:rPr>
          <w:rFonts w:ascii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BC7053" w:rsidRPr="00664D27" w:rsidRDefault="00BC7053" w:rsidP="00F937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396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141"/>
        <w:gridCol w:w="1984"/>
        <w:gridCol w:w="993"/>
        <w:gridCol w:w="992"/>
        <w:gridCol w:w="142"/>
        <w:gridCol w:w="2620"/>
        <w:gridCol w:w="215"/>
        <w:gridCol w:w="3260"/>
        <w:gridCol w:w="1633"/>
      </w:tblGrid>
      <w:tr w:rsidR="00BC7053" w:rsidRPr="00664D27" w:rsidTr="00A54C73">
        <w:trPr>
          <w:trHeight w:val="29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608"/>
            <w:bookmarkEnd w:id="0"/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Срок реализации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34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ind w:left="-107" w:right="-109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с показателями </w:t>
            </w:r>
            <w:r w:rsidRPr="00664D27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муниципальной</w:t>
            </w: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 </w:t>
            </w:r>
            <w:r w:rsidRPr="00664D27">
              <w:rPr>
                <w:rFonts w:ascii="Times New Roman" w:eastAsia="Calibri" w:hAnsi="Times New Roman" w:cs="Times New Roman"/>
                <w:sz w:val="16"/>
                <w:szCs w:val="16"/>
              </w:rPr>
              <w:t>(номер показателя, характеризующего результат реализации основного мероприятия)</w:t>
            </w:r>
          </w:p>
        </w:tc>
      </w:tr>
      <w:tr w:rsidR="00BC7053" w:rsidRPr="00664D27" w:rsidTr="00A54C73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BC7053" w:rsidP="00BC70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053" w:rsidRPr="00664D27" w:rsidTr="00A54C73">
        <w:tc>
          <w:tcPr>
            <w:tcW w:w="1396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BC7053" w:rsidP="004638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в Усть-Абаканском районе»</w:t>
            </w:r>
          </w:p>
        </w:tc>
      </w:tr>
      <w:tr w:rsidR="00BC7053" w:rsidRPr="00664D27" w:rsidTr="00A54C73">
        <w:tc>
          <w:tcPr>
            <w:tcW w:w="1396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BC7053" w:rsidP="0093512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Подпрограмма 1. «Развитие дошкольного, начального общего, основного общего, среднего общего образования»</w:t>
            </w:r>
          </w:p>
        </w:tc>
      </w:tr>
      <w:tr w:rsidR="00BC7053" w:rsidRPr="00664D27" w:rsidTr="00A54C73">
        <w:trPr>
          <w:trHeight w:val="126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BC7053" w:rsidP="00BC70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 Развитие дошкольного образования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053" w:rsidRPr="00664D27" w:rsidRDefault="00BC7053" w:rsidP="00255607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и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строительства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Администрации Усть-Абаканского муниципального района Республики Хакасия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466589" w:rsidP="001E5DBA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</w:t>
            </w:r>
            <w:r w:rsidR="001E5DBA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466589" w:rsidP="00477B88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77B88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589" w:rsidRPr="00664D27" w:rsidRDefault="00C92B7A" w:rsidP="00F92D6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</w:t>
            </w:r>
            <w:r w:rsidR="00466589" w:rsidRPr="00664D27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величение охвата детей в возрасте от 1 года до 7 лет включительно дошкольными образовательными организациями</w:t>
            </w:r>
            <w:r w:rsidR="00466589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2D65" w:rsidRPr="00664D27" w:rsidRDefault="00C92B7A" w:rsidP="00F92D65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охвата детей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в возрасте от 1 до 3 лет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дошкольными образовательными организациями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7053" w:rsidRPr="00664D27" w:rsidRDefault="00C92B7A" w:rsidP="00F92D65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BC7053"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беспечение 100% </w:t>
            </w:r>
            <w:r w:rsidR="00BC7053"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охвата воспитанников дошкольных образовательных организаций в возрасте от 3 до 7 лет программами, соответствующими федеральному государственному образовательному стандарту дошкольного образования.</w:t>
            </w:r>
          </w:p>
        </w:tc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92D65" w:rsidRPr="00664D27" w:rsidRDefault="00C92B7A" w:rsidP="00C92B7A">
            <w:pPr>
              <w:adjustRightInd w:val="0"/>
              <w:spacing w:after="0" w:line="240" w:lineRule="auto"/>
              <w:ind w:firstLine="391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Обеспечение</w:t>
            </w:r>
            <w:r w:rsidR="00F92D65"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государственных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гарантий реализации прав на получение общедоступного и бесплатного дошкольного образования в муниципальных дошкольн</w:t>
            </w:r>
            <w:r w:rsidR="00F92D65" w:rsidRPr="00664D27">
              <w:rPr>
                <w:rFonts w:ascii="Times New Roman" w:hAnsi="Times New Roman" w:cs="Times New Roman"/>
                <w:sz w:val="24"/>
                <w:szCs w:val="24"/>
              </w:rPr>
              <w:t>ых образовательных организациях;</w:t>
            </w:r>
          </w:p>
          <w:p w:rsidR="00BC7053" w:rsidRPr="00664D27" w:rsidRDefault="00F92D65" w:rsidP="00C92B7A">
            <w:pPr>
              <w:adjustRightInd w:val="0"/>
              <w:spacing w:after="0" w:line="240" w:lineRule="auto"/>
              <w:ind w:firstLine="391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дошкольных образовательных организаций</w:t>
            </w:r>
            <w:r w:rsidR="00C92B7A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04CB" w:rsidRPr="00664D27" w:rsidRDefault="00C92B7A" w:rsidP="00C92B7A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реконструкция объектов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собственности, в том числе разработка проектно-сметной документации (</w:t>
            </w:r>
            <w:r w:rsidR="000504CB" w:rsidRPr="00664D27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детского сада на 120 мест в д. Чапаево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92B7A" w:rsidRPr="00664D27" w:rsidRDefault="00C92B7A" w:rsidP="00C92B7A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в муниципальных учреждениях, в том числе проектно-сметная документация;</w:t>
            </w:r>
          </w:p>
          <w:p w:rsidR="00C92B7A" w:rsidRPr="00664D27" w:rsidRDefault="00C92B7A" w:rsidP="00C92B7A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дошкольного образования</w:t>
            </w:r>
            <w:r w:rsidR="00F92D65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04CB" w:rsidRPr="00664D27" w:rsidRDefault="00F92D65" w:rsidP="00F92D65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модернизация региональных систем дошкольного образования.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466589" w:rsidP="00C92B7A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1;</w:t>
            </w:r>
            <w:r w:rsidR="00BC7053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1.1; 1.2</w:t>
            </w:r>
          </w:p>
        </w:tc>
      </w:tr>
      <w:tr w:rsidR="00BC7053" w:rsidRPr="00664D27" w:rsidTr="00A54C73">
        <w:trPr>
          <w:trHeight w:val="27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BC7053" w:rsidP="00BC70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1.2. Развитие начального общего, основного общего, среднего общего образования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053" w:rsidRPr="00664D27" w:rsidRDefault="00BC7053" w:rsidP="00255607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и строительства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466589" w:rsidP="001E5DBA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1E5DBA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466589" w:rsidP="00477B88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77B88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4FF" w:rsidRPr="00664D27" w:rsidRDefault="007D3B7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Обеспечение 100 %</w:t>
            </w:r>
            <w:r w:rsidR="00F92D65" w:rsidRPr="00664D27">
              <w:rPr>
                <w:rFonts w:ascii="Times New Roman" w:hAnsi="Times New Roman" w:cs="Times New Roman"/>
                <w:sz w:val="24"/>
                <w:szCs w:val="24"/>
              </w:rPr>
              <w:t>охвата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обучающихся по образовательным программам, соответствующим новым федеральным государственным образовательным стандартам начального общего, основного общего, среднего общего образования</w:t>
            </w:r>
            <w:r w:rsidR="00F92D65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4FF" w:rsidRPr="00664D27" w:rsidRDefault="000704F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</w:t>
            </w:r>
            <w:r w:rsidR="007D3B7F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до 100% 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детей с ОВЗ и детей-инвалидов, 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получающих качественное общее образование с использованием современного оборудования (в том числе с использованием дистанционны</w:t>
            </w:r>
            <w:r w:rsidR="007D3B7F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7D3B7F"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технологий)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4FF" w:rsidRPr="00664D27" w:rsidRDefault="000704F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доли общеобразовательных организаций, в которых созданы условия для инклюзивного образования детей-инвалидов</w:t>
            </w:r>
            <w:r w:rsidR="007D3B7F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4FF" w:rsidRPr="00664D27" w:rsidRDefault="000704F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доли общеобразовательных организаций, соответствующих всем современным требованиям в части учебно-материальной базы</w:t>
            </w:r>
            <w:r w:rsidR="007D3B7F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4FF" w:rsidRPr="00664D27" w:rsidRDefault="000704F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доли обучающихся в муниципальных общеобразовательных организациях, занимающихся в одну смену; </w:t>
            </w:r>
          </w:p>
          <w:p w:rsidR="000704FF" w:rsidRPr="00664D27" w:rsidRDefault="000704F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доли муниципальных образовательных организаций, реализующих программы общего образования, имеющих физкультурный зал;</w:t>
            </w:r>
          </w:p>
          <w:p w:rsidR="000704FF" w:rsidRPr="00664D27" w:rsidRDefault="000704F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удельного веса обучающихся, воспитанников в муниципальных общеобразовательных организациях, 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занимающихся в спортивных секциях и технических кружках;   </w:t>
            </w:r>
          </w:p>
          <w:p w:rsidR="000704FF" w:rsidRPr="00664D27" w:rsidRDefault="000704F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доли школьников, охваченных горячим</w:t>
            </w:r>
            <w:r w:rsidR="00147442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питанием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0704FF" w:rsidRPr="00664D27" w:rsidRDefault="000704F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доли обучающихся общеобразовательных организаций, охваченных изучением хакасского языка и литературы, от общего числа детей хакасской наци</w:t>
            </w:r>
            <w:r w:rsidR="00147442" w:rsidRPr="00664D27">
              <w:rPr>
                <w:rFonts w:ascii="Times New Roman" w:hAnsi="Times New Roman" w:cs="Times New Roman"/>
                <w:sz w:val="24"/>
                <w:szCs w:val="24"/>
              </w:rPr>
              <w:t>ональности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704FF" w:rsidRPr="00664D27" w:rsidRDefault="000704F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доли учителей муниципальных общеобразовательных организаций, имеющих стаж педагогической работы до 5 лет, в общей численности учителей муниципальных общеобразовательных ор</w:t>
            </w:r>
            <w:r w:rsidR="00147442" w:rsidRPr="00664D27">
              <w:rPr>
                <w:rFonts w:ascii="Times New Roman" w:hAnsi="Times New Roman" w:cs="Times New Roman"/>
                <w:sz w:val="24"/>
                <w:szCs w:val="24"/>
              </w:rPr>
              <w:t>ганизаций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4FF" w:rsidRPr="00664D27" w:rsidRDefault="000704F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доли учителей в возрасте до 35 лет в общей численности учителей общеобразовательных орг</w:t>
            </w:r>
            <w:r w:rsidR="00147442" w:rsidRPr="00664D27">
              <w:rPr>
                <w:rFonts w:ascii="Times New Roman" w:hAnsi="Times New Roman" w:cs="Times New Roman"/>
                <w:sz w:val="24"/>
                <w:szCs w:val="24"/>
              </w:rPr>
              <w:t>анизаций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4FF" w:rsidRPr="00664D27" w:rsidRDefault="000704F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доли педагогических работников общеобразовательных организаций, которым при прохождении 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аттестации присвоена первая или высшая к</w:t>
            </w:r>
            <w:r w:rsidR="00147442" w:rsidRPr="00664D27">
              <w:rPr>
                <w:rFonts w:ascii="Times New Roman" w:hAnsi="Times New Roman" w:cs="Times New Roman"/>
                <w:sz w:val="24"/>
                <w:szCs w:val="24"/>
              </w:rPr>
              <w:t>атегории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7053" w:rsidRPr="00664D27" w:rsidRDefault="000704FF" w:rsidP="000704F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государст</w:t>
            </w:r>
            <w:r w:rsidR="00147442" w:rsidRPr="00664D27">
              <w:rPr>
                <w:rFonts w:ascii="Times New Roman" w:hAnsi="Times New Roman" w:cs="Times New Roman"/>
                <w:sz w:val="24"/>
                <w:szCs w:val="24"/>
              </w:rPr>
              <w:t>венная поддержка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лучших педагогических работников Усть-Абаканского </w:t>
            </w:r>
            <w:r w:rsidR="002349BC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2349BC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94" w:rsidRPr="00664D27" w:rsidRDefault="000704FF" w:rsidP="00F92D65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FA6194"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147442" w:rsidRPr="00664D27" w:rsidRDefault="00FA6194" w:rsidP="00F92D65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7442" w:rsidRPr="00664D27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</w:t>
            </w:r>
            <w:r w:rsidR="000704FF" w:rsidRPr="00664D27">
              <w:rPr>
                <w:rFonts w:ascii="Times New Roman" w:hAnsi="Times New Roman" w:cs="Times New Roman"/>
                <w:sz w:val="24"/>
                <w:szCs w:val="24"/>
              </w:rPr>
              <w:t>сти образовательных организаций;</w:t>
            </w:r>
          </w:p>
          <w:p w:rsidR="000704FF" w:rsidRPr="00664D27" w:rsidRDefault="000704FF" w:rsidP="00F92D65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0704FF" w:rsidRPr="00664D27" w:rsidRDefault="000704FF" w:rsidP="00F92D65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реконструкция объектов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собственности, в том числе разработка проектно-сметной документации;</w:t>
            </w:r>
          </w:p>
          <w:p w:rsidR="000704FF" w:rsidRPr="00664D27" w:rsidRDefault="000704FF" w:rsidP="00F92D65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в муниципальных учреждениях, в том числе проектно-сметная документация;</w:t>
            </w:r>
          </w:p>
          <w:p w:rsidR="000704FF" w:rsidRPr="00664D27" w:rsidRDefault="00FA6194" w:rsidP="00F92D65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предоставлению школьного питания (</w:t>
            </w:r>
            <w:r w:rsidR="000704FF" w:rsidRPr="00664D27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704FF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194" w:rsidRPr="00664D27" w:rsidRDefault="00FA6194" w:rsidP="00F92D65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 муниципальн</w:t>
            </w:r>
            <w:r w:rsidR="00207186" w:rsidRPr="00664D27">
              <w:rPr>
                <w:rFonts w:ascii="Times New Roman" w:hAnsi="Times New Roman" w:cs="Times New Roman"/>
                <w:sz w:val="24"/>
                <w:szCs w:val="24"/>
              </w:rPr>
              <w:t>ых образовательных организациях.</w:t>
            </w:r>
          </w:p>
          <w:p w:rsidR="000704FF" w:rsidRPr="00664D27" w:rsidRDefault="000704FF" w:rsidP="00F92D65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создание условия для обеспечения современного качества образования;</w:t>
            </w:r>
          </w:p>
          <w:p w:rsidR="00FA6194" w:rsidRPr="00664D27" w:rsidRDefault="00FA6194" w:rsidP="00F92D65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общеобразовательных организаций.</w:t>
            </w:r>
          </w:p>
          <w:p w:rsidR="000704FF" w:rsidRPr="00664D27" w:rsidRDefault="000704FF" w:rsidP="00F92D65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4FF" w:rsidRPr="00664D27" w:rsidRDefault="000704FF" w:rsidP="00F92D65">
            <w:pPr>
              <w:spacing w:after="0" w:line="240" w:lineRule="auto"/>
              <w:ind w:firstLine="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BC7053" w:rsidP="00CE4910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 – 1.15</w:t>
            </w:r>
          </w:p>
        </w:tc>
      </w:tr>
      <w:tr w:rsidR="00BC7053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BC7053" w:rsidP="00FA61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1.3. Обеспечение условий развития сферы образования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BC7053" w:rsidP="00255607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1E5DBA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77B88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A6194" w:rsidRPr="00664D27" w:rsidRDefault="00BC7053" w:rsidP="00FA6194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D35E5C" w:rsidRPr="00664D2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Усть-Абаканского </w:t>
            </w:r>
            <w:r w:rsidR="0092754A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92754A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="00725EF4">
              <w:rPr>
                <w:rFonts w:ascii="Times New Roman" w:hAnsi="Times New Roman" w:cs="Times New Roman"/>
                <w:sz w:val="24"/>
                <w:szCs w:val="24"/>
              </w:rPr>
              <w:t xml:space="preserve"> 100,7 %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7053" w:rsidRPr="00664D27" w:rsidRDefault="00D35E5C" w:rsidP="00725EF4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 соотношения 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средней заработной платы педагогических работников образовательных организаций общего образования к средней заработной плате в Республике</w:t>
            </w:r>
            <w:r w:rsidR="0092754A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Хакасия</w:t>
            </w:r>
            <w:r w:rsidR="00725EF4" w:rsidRPr="00725EF4">
              <w:rPr>
                <w:rFonts w:ascii="Times New Roman" w:hAnsi="Times New Roman" w:cs="Times New Roman"/>
                <w:sz w:val="24"/>
                <w:szCs w:val="24"/>
              </w:rPr>
              <w:t>110,7%</w:t>
            </w:r>
            <w:r w:rsidR="00725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4910" w:rsidRPr="00664D27" w:rsidRDefault="00BC7053" w:rsidP="00CE4910">
            <w:pPr>
              <w:spacing w:after="0" w:line="240" w:lineRule="auto"/>
              <w:ind w:left="33" w:firstLine="358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Обеспечение деяте</w:t>
            </w:r>
            <w:r w:rsidR="0092754A"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льности управления образования А</w:t>
            </w:r>
            <w:r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дминистрации Усть-Абаканского</w:t>
            </w:r>
            <w:r w:rsidR="0092754A"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муниципального</w:t>
            </w:r>
            <w:r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района</w:t>
            </w:r>
            <w:r w:rsidR="0092754A"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Республики Хакасия</w:t>
            </w:r>
            <w:r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(аппарата управления образования)</w:t>
            </w:r>
            <w:r w:rsidR="00466589"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BC7053" w:rsidRPr="00664D27" w:rsidRDefault="00BC7053" w:rsidP="00CE4910">
            <w:pPr>
              <w:spacing w:after="0" w:line="240" w:lineRule="auto"/>
              <w:ind w:left="33" w:firstLine="358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Обеспечение деятельности отделов управления образования, осуществляющих информационное, методическое, материально-техническое, бухгалтерское обслуживание образовательных организаций, отделов управления образования:</w:t>
            </w:r>
          </w:p>
          <w:p w:rsidR="00BC7053" w:rsidRPr="00664D27" w:rsidRDefault="00BC7053" w:rsidP="00366E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районный методический кабинет;</w:t>
            </w:r>
          </w:p>
          <w:p w:rsidR="00BC7053" w:rsidRPr="00664D27" w:rsidRDefault="00BC7053" w:rsidP="00BC7053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централизованная бухгалтерия;</w:t>
            </w:r>
          </w:p>
          <w:p w:rsidR="00BC7053" w:rsidRPr="00664D27" w:rsidRDefault="00BC7053" w:rsidP="00BC7053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хозяйственная группа</w:t>
            </w:r>
            <w:r w:rsidR="002349BC"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CE4910" w:rsidP="00CE4910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1.16, 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  <w:r w:rsidR="00D04143" w:rsidRPr="00664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7053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053" w:rsidRPr="00664D27" w:rsidRDefault="00BC7053" w:rsidP="00BC7053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1.4. </w:t>
            </w:r>
          </w:p>
          <w:p w:rsidR="00BC7053" w:rsidRPr="00664D27" w:rsidRDefault="00BC7053" w:rsidP="00BC7053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Республики Хакасия «Современная школа»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дмини</w:t>
            </w:r>
            <w:r w:rsidR="009B4697" w:rsidRPr="00664D27">
              <w:rPr>
                <w:rFonts w:ascii="Times New Roman" w:hAnsi="Times New Roman" w:cs="Times New Roman"/>
                <w:sz w:val="24"/>
                <w:szCs w:val="24"/>
              </w:rPr>
              <w:t>страции Усть-Абаканского 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053" w:rsidRPr="00664D27" w:rsidRDefault="00D05DBB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DBB" w:rsidRPr="00664D27" w:rsidRDefault="00D05DBB" w:rsidP="00CE4910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CE4910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DAD" w:rsidRPr="00664D27" w:rsidRDefault="00BC7053" w:rsidP="00695DAD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с ОВЗ и детей-инвалидов, получающих качественное общее образование с использованием современного оборудования (в том числе с использованием дистанцион</w:t>
            </w:r>
            <w:r w:rsidR="00695DAD" w:rsidRPr="00664D27">
              <w:rPr>
                <w:rFonts w:ascii="Times New Roman" w:hAnsi="Times New Roman" w:cs="Times New Roman"/>
                <w:sz w:val="24"/>
                <w:szCs w:val="24"/>
              </w:rPr>
              <w:t>ных образовательных технологий)</w:t>
            </w:r>
            <w:r w:rsidR="00D35E5C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95DAD" w:rsidRPr="00664D27" w:rsidRDefault="00695DAD" w:rsidP="00695DAD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доли общеобразовательных организаций, в которых созданы условия для инклюзивного образования детей-инвалидов, в общем числе о</w:t>
            </w:r>
            <w:r w:rsidR="00D35E5C" w:rsidRPr="00664D27">
              <w:rPr>
                <w:rFonts w:ascii="Times New Roman" w:hAnsi="Times New Roman" w:cs="Times New Roman"/>
                <w:sz w:val="24"/>
                <w:szCs w:val="24"/>
              </w:rPr>
              <w:t>бщеобразовательных организаций;</w:t>
            </w:r>
          </w:p>
          <w:p w:rsidR="00695DAD" w:rsidRPr="00664D27" w:rsidRDefault="00695DAD" w:rsidP="00695DAD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доли общеобразовательных организаций, соответствующи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всемсовременным требованиям в части учебно-материа</w:t>
            </w:r>
            <w:r w:rsidR="00D35E5C" w:rsidRPr="00664D27">
              <w:rPr>
                <w:rFonts w:ascii="Times New Roman" w:hAnsi="Times New Roman" w:cs="Times New Roman"/>
                <w:sz w:val="24"/>
                <w:szCs w:val="24"/>
              </w:rPr>
              <w:t>льной базы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4697" w:rsidRPr="00664D27" w:rsidRDefault="00695DAD" w:rsidP="009B4697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доли обучающихся в муниципальных общеобразовательных организациях, занимающихся в одну смену, в общей численностиобучающи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хся в муниципальных общеобразовательных </w:t>
            </w:r>
            <w:r w:rsidR="00D35E5C" w:rsidRPr="00664D27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r w:rsidR="009B4697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7053" w:rsidRPr="00664D27" w:rsidRDefault="009B4697" w:rsidP="009B4697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100% долю муниципальных 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организаций,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реализующих программу «Точка роста», в общем числе общеобразовательных организаций района.</w:t>
            </w:r>
          </w:p>
        </w:tc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DBB" w:rsidRPr="00664D27" w:rsidRDefault="00CE4910" w:rsidP="00BC7053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Создание и обеспечение </w:t>
            </w:r>
            <w:r w:rsidRPr="00664D2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функционирования центров образования </w:t>
            </w:r>
            <w:r w:rsidR="00695DAD" w:rsidRPr="00664D2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естественнонаучной</w:t>
            </w:r>
            <w:r w:rsidRPr="00664D2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 технологической направленностей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сельской местност</w:t>
            </w:r>
            <w:r w:rsidR="009B4697" w:rsidRPr="00664D2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:rsidR="00BC7053" w:rsidRPr="00664D27" w:rsidRDefault="00BC7053" w:rsidP="00D35E5C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053" w:rsidRPr="00664D27" w:rsidRDefault="00695DAD" w:rsidP="00695DA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– 1.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469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9B4697"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1.18</w:t>
            </w:r>
          </w:p>
        </w:tc>
      </w:tr>
      <w:tr w:rsidR="00BC7053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C7053" w:rsidRPr="00664D27" w:rsidRDefault="00BC7053" w:rsidP="00695DAD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1.5. Региональный проект Республики Хакасия «Цифровая образовательная среда»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95DAD" w:rsidRPr="00664D27" w:rsidRDefault="00695DAD" w:rsidP="00695DA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E5DBA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C7053" w:rsidRPr="00664D27" w:rsidRDefault="00D35E5C" w:rsidP="00D35E5C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C7053" w:rsidRPr="00664D27" w:rsidRDefault="009B4697" w:rsidP="00FC0B85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беспечить </w:t>
            </w:r>
            <w:r w:rsidR="00D35E5C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100 % 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долю муниципальных образовательных организаций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оснащенных кабинетами «Цифровая образовательная среда», в общем числе образовательных организа</w:t>
            </w:r>
            <w:r w:rsidR="00D35E5C" w:rsidRPr="00664D27">
              <w:rPr>
                <w:rFonts w:ascii="Times New Roman" w:hAnsi="Times New Roman" w:cs="Times New Roman"/>
                <w:sz w:val="24"/>
                <w:szCs w:val="24"/>
              </w:rPr>
              <w:t>ций района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B4697" w:rsidRPr="00664D27" w:rsidRDefault="009B4697" w:rsidP="009B4697">
            <w:pPr>
              <w:spacing w:after="0" w:line="240" w:lineRule="auto"/>
              <w:ind w:left="33" w:firstLine="35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  <w:p w:rsidR="00BC7053" w:rsidRPr="00664D27" w:rsidRDefault="00BC7053" w:rsidP="009B4697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</w:tr>
      <w:tr w:rsidR="00BC7053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053" w:rsidRPr="00664D27" w:rsidRDefault="00BC7053" w:rsidP="00BC70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1.6.</w:t>
            </w:r>
          </w:p>
          <w:p w:rsidR="009B4697" w:rsidRPr="00664D27" w:rsidRDefault="00BC7053" w:rsidP="009B4697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 Региональный проект Республики Хакасия </w:t>
            </w:r>
          </w:p>
          <w:p w:rsidR="00BC7053" w:rsidRPr="00664D27" w:rsidRDefault="00BC7053" w:rsidP="009B4697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«Успех каждого ребёнка»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97" w:rsidRPr="00664D27" w:rsidRDefault="009B4697" w:rsidP="009B4697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053" w:rsidRPr="00664D27" w:rsidRDefault="001E5DBA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623" w:rsidRPr="00664D27" w:rsidRDefault="00BC7053" w:rsidP="00C40623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Увеличение доли общеобразовательных организаций, соответствующих всем современным требованиям в части учебно-материа</w:t>
            </w:r>
            <w:r w:rsidR="00D35E5C" w:rsidRPr="00664D27">
              <w:rPr>
                <w:rFonts w:ascii="Times New Roman" w:hAnsi="Times New Roman" w:cs="Times New Roman"/>
                <w:sz w:val="24"/>
                <w:szCs w:val="24"/>
              </w:rPr>
              <w:t>льной базы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;     </w:t>
            </w:r>
          </w:p>
          <w:p w:rsidR="00BC7053" w:rsidRPr="00664D27" w:rsidRDefault="00C40623" w:rsidP="00C40623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доли муниципальных образовательных организаций, реализующих программы общего образования, имеющих физкуль</w:t>
            </w:r>
            <w:r w:rsidR="00D35E5C" w:rsidRPr="00664D27">
              <w:rPr>
                <w:rFonts w:ascii="Times New Roman" w:hAnsi="Times New Roman" w:cs="Times New Roman"/>
                <w:sz w:val="24"/>
                <w:szCs w:val="24"/>
              </w:rPr>
              <w:t>турный зал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053" w:rsidRPr="00664D27" w:rsidRDefault="00C40623" w:rsidP="00BC7053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МБОУ «Чарковская СОШИ» в 2023г., МБОУ «В-Биджинская СОШ» и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МБОУ «Райковская СОШ» в 2022 г.)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053" w:rsidRPr="00664D27" w:rsidRDefault="00C40623" w:rsidP="00C4062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B3BC9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CB3BC9" w:rsidP="00CB3BC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1.7 "Реализация инициативных проектов муниципального образования"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CB3BC9" w:rsidP="00CB3BC9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CB3BC9" w:rsidRPr="00664D27" w:rsidRDefault="00CB3BC9" w:rsidP="00CB3BC9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CB3BC9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AD621D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3D0" w:rsidRPr="00664D27" w:rsidRDefault="0081294F" w:rsidP="001E3940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организаций, соответствующих всем современным требованиям в части благоустройства территории, </w:t>
            </w:r>
            <w:r w:rsidR="00EF53D0" w:rsidRPr="00664D27">
              <w:rPr>
                <w:rFonts w:ascii="Times New Roman" w:hAnsi="Times New Roman" w:cs="Times New Roman"/>
                <w:sz w:val="24"/>
                <w:szCs w:val="24"/>
              </w:rPr>
              <w:t>в части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</w:t>
            </w:r>
            <w:r w:rsidR="00EF53D0" w:rsidRPr="00664D27">
              <w:rPr>
                <w:rFonts w:ascii="Times New Roman" w:hAnsi="Times New Roman" w:cs="Times New Roman"/>
                <w:sz w:val="24"/>
                <w:szCs w:val="24"/>
              </w:rPr>
              <w:t>-технической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базы</w:t>
            </w:r>
            <w:r w:rsidR="00EF53D0" w:rsidRPr="00664D27">
              <w:rPr>
                <w:rFonts w:ascii="Times New Roman" w:hAnsi="Times New Roman" w:cs="Times New Roman"/>
                <w:sz w:val="24"/>
                <w:szCs w:val="24"/>
              </w:rPr>
              <w:t>, а так же организация детских и спортивных площадок.</w:t>
            </w:r>
          </w:p>
        </w:tc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940" w:rsidRPr="00664D27" w:rsidRDefault="00EF53D0" w:rsidP="001E3940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инфраструктуры, а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 же улучшени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пребывания детей на территории  общеобразовательных организаци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E3940" w:rsidRPr="00664D27">
              <w:rPr>
                <w:rFonts w:ascii="Times New Roman" w:hAnsi="Times New Roman" w:cs="Times New Roman"/>
                <w:sz w:val="24"/>
                <w:szCs w:val="24"/>
              </w:rPr>
              <w:t>Устройство брусчатки на территории, а так же приобретение и установка теневых навесов в МБДОУ «ДС  «Родничок»);</w:t>
            </w:r>
          </w:p>
          <w:p w:rsidR="00CB3BC9" w:rsidRPr="00664D27" w:rsidRDefault="001E3940" w:rsidP="001E3940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инфраструктуры и формирование здорового образа жизни у молодежи (Устройство универсальной спортивной площадки в МБОУ «Чапаевская СОШ»);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A1253B" w:rsidP="00C4062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1.1, 1.2, 1.6</w:t>
            </w:r>
          </w:p>
        </w:tc>
      </w:tr>
      <w:tr w:rsidR="00CB3BC9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CB3BC9" w:rsidP="00BC70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1.8 "Региональный проект Республики Хакасия "Патриотическое воспитание граждан Российской Федерации"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CB3BC9" w:rsidP="00CB3BC9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CB3BC9" w:rsidRPr="00664D27" w:rsidRDefault="00CB3BC9" w:rsidP="00CB3BC9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AD621D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AD621D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4581" w:rsidRPr="00664D27" w:rsidRDefault="00764581" w:rsidP="00764581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Рост уровня вовлеченности в общественно-полезную деятельность;</w:t>
            </w:r>
          </w:p>
          <w:p w:rsidR="00764581" w:rsidRPr="00664D27" w:rsidRDefault="00764581" w:rsidP="00764581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Адресное вовлечение трудных/нестандартных подростков;</w:t>
            </w:r>
          </w:p>
          <w:p w:rsidR="00764581" w:rsidRPr="00664D27" w:rsidRDefault="00764581" w:rsidP="00764581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Снижение подростковой преступности;</w:t>
            </w:r>
          </w:p>
          <w:p w:rsidR="00764581" w:rsidRPr="00664D27" w:rsidRDefault="00764581" w:rsidP="00764581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Рост числа детей-участников Всероссийских конкурсов и проектов;</w:t>
            </w:r>
          </w:p>
          <w:p w:rsidR="00CB3BC9" w:rsidRPr="00664D27" w:rsidRDefault="00764581" w:rsidP="00764581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Вовлечение родителей в воспитательную работу образовательных организаций.</w:t>
            </w:r>
          </w:p>
        </w:tc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Взаимодействие с заместителем руководителя общеобразовательной организации по воспитательной работе: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F44" w:rsidRPr="00664D27" w:rsidRDefault="00FC0B85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</w:t>
            </w:r>
            <w:r w:rsidR="00E06F44" w:rsidRPr="00664D27">
              <w:rPr>
                <w:rFonts w:ascii="Times New Roman" w:hAnsi="Times New Roman" w:cs="Times New Roman"/>
                <w:sz w:val="24"/>
                <w:szCs w:val="24"/>
              </w:rPr>
              <w:t>частвует в разработке и реализации рабочей программы и календарного плана воспитательной работы в образовательной организации, в том числе с учетом содержания деятельности Российского движения школьников;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обеспечивает вовлечение обучающихся в творческую деятельность по основным направлениям воспитания;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организовывает педагогическое стимулирование обучающихся к самореализации и социально-педагогической поддержк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разрабатывает стратегию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детского общественного движения на уровне образовательной организации.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2. Взаимодействие с классными руководителями: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разрабатывает рекомендации и координирует использование регионального, муниципального и школьного банка методических материалов по организации деятельности с классом как социальной группой;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осуществляет педагогическое сопровождение классных руководителей по освоению ими современных видов и форм воспитательной работы с классом;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разрабатывает адресные рекомендации по повышению эффективности воспитательной работы с классным коллективом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3. Самостоятельно, а также с привлечением педагогических и иных работников образовательной организации: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участвует в реализации федерального проекта «Навигаторы детства» на уровне образовательной организации;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осуществляет мониторинг эффективности реализации вариативных модулей рабочей программы воспитания;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осуществляет поиск и аннотирует информационно-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методические ресурсы институционального, муниципального, регионального и федерального уровней для создания и пополнения банка лучших практик воспитания и социализации детей и подростков;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координирует использование педагогическими работниками школы банка лучших практик воспитания и социализации детей и подростков;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участвует в работе педагогических, методических советов, в подготовке и проведении родительских собраний, оздоровительных, воспитательных и иных мероприятий, предусмотренных образовательной программой общеобразовательной организации;</w:t>
            </w:r>
          </w:p>
          <w:p w:rsidR="00CB3BC9" w:rsidRPr="00664D27" w:rsidRDefault="00E06F44" w:rsidP="00FC0B85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осуществляет координацию деятельности различных детских общественных объединений и некоммерческих организаций, деятельность которых направлена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деятельность, по вопросам воспитания обучающихся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 xml:space="preserve"> как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образовательной организации, так и вне основного образовательного пространства.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A1253B" w:rsidP="00C4062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</w:tr>
      <w:tr w:rsidR="00CB3BC9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CB3BC9" w:rsidP="00BC70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1.9 "Региональный проект "Все лучшее детям"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CB3BC9" w:rsidP="00CB3BC9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CB3BC9" w:rsidRPr="00664D27" w:rsidRDefault="00CB3BC9" w:rsidP="00CB3BC9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CB3BC9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AD621D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E06F44" w:rsidP="00E06F44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Увеличение доли образовательных организаций, соответствующих всем современным требованиям, обновление материально-технической базы</w:t>
            </w:r>
          </w:p>
        </w:tc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образовательной инфраструктуры. 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индекса качества общего образования. Увеличение доли детей, выбравших ЕГЭ по естественно-научным предметам. </w:t>
            </w:r>
          </w:p>
          <w:p w:rsidR="00E06F44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спортивной инфраструктуры. </w:t>
            </w:r>
          </w:p>
          <w:p w:rsidR="00CB3BC9" w:rsidRPr="00664D27" w:rsidRDefault="00E06F44" w:rsidP="00E06F4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поддержка способностей и талантов детей и молодёжи. Создание условий для участия школьников в конкурсах, олимпиадах и других интеллектуальных соревнованиях.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A1253B" w:rsidP="00C4062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1.4, 1.5, 1.6, 1.9</w:t>
            </w:r>
          </w:p>
        </w:tc>
      </w:tr>
      <w:tr w:rsidR="00CB3BC9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CB3BC9" w:rsidP="00BC70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1.10 "  Региональный проект "Педагоги и наставники"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CB3BC9" w:rsidP="00CB3BC9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CB3BC9" w:rsidRPr="00664D27" w:rsidRDefault="00CB3BC9" w:rsidP="00CB3BC9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AD621D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AD621D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E06F44" w:rsidP="00C40623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Снижение кадрового дефицита в образовательных организациях</w:t>
            </w:r>
          </w:p>
        </w:tc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E06F44" w:rsidP="00BC7053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специалистов, специалистов с городов в сельскую местность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BC9" w:rsidRPr="00664D27" w:rsidRDefault="00A1253B" w:rsidP="00C4062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1.3, 1.12, 1.13</w:t>
            </w:r>
          </w:p>
        </w:tc>
      </w:tr>
      <w:tr w:rsidR="00E06F44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F44" w:rsidRPr="00664D27" w:rsidRDefault="00E06F44" w:rsidP="00BC70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1.11" Региональный проект  "Поддержка семьи"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F44" w:rsidRPr="00664D27" w:rsidRDefault="00E06F44" w:rsidP="00CB3BC9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E06F44" w:rsidRPr="00664D27" w:rsidRDefault="00E06F44" w:rsidP="00CB3BC9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F44" w:rsidRPr="00664D27" w:rsidRDefault="00E06F44" w:rsidP="00AD621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F44" w:rsidRPr="00664D27" w:rsidRDefault="00E06F44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F44" w:rsidRPr="00664D27" w:rsidRDefault="00E06F44" w:rsidP="00D257AF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="00451B29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дошкольных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соответствующих всем современным требованиям, обновление материально-технической базы</w:t>
            </w:r>
          </w:p>
        </w:tc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F44" w:rsidRPr="00664D27" w:rsidRDefault="00E06F44" w:rsidP="00D257AF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образовательной инфраструктуры. </w:t>
            </w:r>
          </w:p>
          <w:p w:rsidR="00E06F44" w:rsidRPr="00664D27" w:rsidRDefault="00E06F44" w:rsidP="00D257AF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индекса качества </w:t>
            </w:r>
            <w:r w:rsidR="00451B29" w:rsidRPr="00664D27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  <w:r w:rsidR="0092754A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образования.</w:t>
            </w:r>
          </w:p>
          <w:p w:rsidR="00451B29" w:rsidRPr="00664D27" w:rsidRDefault="00E06F44" w:rsidP="00451B29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Выявление и поддерж</w:t>
            </w:r>
            <w:r w:rsidR="00451B29" w:rsidRPr="00664D27">
              <w:rPr>
                <w:rFonts w:ascii="Times New Roman" w:hAnsi="Times New Roman" w:cs="Times New Roman"/>
                <w:sz w:val="24"/>
                <w:szCs w:val="24"/>
              </w:rPr>
              <w:t>ка способностей и талантов дошкольников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06F44" w:rsidRPr="00664D27" w:rsidRDefault="00E06F44" w:rsidP="00451B29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F44" w:rsidRPr="00664D27" w:rsidRDefault="00A1253B" w:rsidP="00C4062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1.1, 1.2, 1.4, 1.5, 1.6</w:t>
            </w:r>
          </w:p>
        </w:tc>
      </w:tr>
      <w:tr w:rsidR="00BC7053" w:rsidRPr="00664D27" w:rsidTr="00A54C73">
        <w:tc>
          <w:tcPr>
            <w:tcW w:w="1396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BC7053" w:rsidP="00E71001">
            <w:pPr>
              <w:adjustRightInd w:val="0"/>
              <w:spacing w:after="0" w:line="240" w:lineRule="auto"/>
              <w:ind w:firstLine="34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2. «Развитие системы дополнительного образования детей, выявлени</w:t>
            </w:r>
            <w:r w:rsidR="00E71001" w:rsidRPr="00664D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поддержк</w:t>
            </w:r>
            <w:r w:rsidR="0093512A" w:rsidRPr="00664D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одаренных детей и молодежи»</w:t>
            </w:r>
          </w:p>
        </w:tc>
      </w:tr>
      <w:tr w:rsidR="00BC7053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BC7053" w:rsidP="00C40623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2.1. Развитие системы </w:t>
            </w:r>
            <w:r w:rsidRPr="00664D2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дополнительного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детей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053" w:rsidRPr="00664D27" w:rsidRDefault="00255607" w:rsidP="00BC7053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053" w:rsidRPr="00664D27" w:rsidRDefault="00BC7053" w:rsidP="00255607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культуры, молодежной политики, спорта и туризма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="00C40623" w:rsidRPr="00664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BC7053" w:rsidP="00C4062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1E5DBA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477B88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4D9" w:rsidRPr="00664D27" w:rsidRDefault="008414D9" w:rsidP="00C40623">
            <w:pPr>
              <w:adjustRightInd w:val="0"/>
              <w:spacing w:after="0" w:line="240" w:lineRule="auto"/>
              <w:ind w:firstLine="317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в возрасте 5-18 лет, охваченных программами дополнительного образования</w:t>
            </w: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40623" w:rsidRPr="00664D27" w:rsidRDefault="008414D9" w:rsidP="00C40623">
            <w:pPr>
              <w:adjustRightInd w:val="0"/>
              <w:spacing w:after="0" w:line="240" w:lineRule="auto"/>
              <w:ind w:firstLine="317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BC7053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овышение доли детей, охваченных программами дополнительного образования технической направленности, </w:t>
            </w:r>
            <w:r w:rsidR="00BF16FC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C7053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общей численности детей, охваченных программ</w:t>
            </w:r>
            <w:r w:rsidR="00925AED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ами дополнительного образования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7053" w:rsidRPr="00664D27" w:rsidRDefault="00C40623" w:rsidP="00C40623">
            <w:pPr>
              <w:adjustRightInd w:val="0"/>
              <w:spacing w:after="0" w:line="240" w:lineRule="auto"/>
              <w:ind w:firstLine="317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доли педагогических работников, реализующих программы дополнительного образования, по которым при прохождении аттестации присвоена первая или высшая категория</w:t>
            </w:r>
            <w:r w:rsidR="008414D9" w:rsidRPr="00664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7053" w:rsidRPr="00664D27" w:rsidRDefault="00BC7053" w:rsidP="008414D9">
            <w:pPr>
              <w:adjustRightInd w:val="0"/>
              <w:spacing w:after="0" w:line="240" w:lineRule="auto"/>
              <w:ind w:firstLine="391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образовательных организаций: </w:t>
            </w:r>
            <w:r w:rsidR="00C40623" w:rsidRPr="00664D27">
              <w:rPr>
                <w:rFonts w:ascii="Times New Roman" w:hAnsi="Times New Roman" w:cs="Times New Roman"/>
                <w:sz w:val="24"/>
                <w:szCs w:val="24"/>
              </w:rPr>
              <w:t>Усть-Абаканский ц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ентр дополнительного образования, </w:t>
            </w:r>
            <w:r w:rsidR="00C40623" w:rsidRPr="00664D27">
              <w:rPr>
                <w:rFonts w:ascii="Times New Roman" w:hAnsi="Times New Roman" w:cs="Times New Roman"/>
                <w:sz w:val="24"/>
                <w:szCs w:val="24"/>
              </w:rPr>
              <w:t>Усть-Абаканская д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етская школа искусств, </w:t>
            </w:r>
            <w:r w:rsidR="00C4062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Усть-Абаканская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спортивная школа</w:t>
            </w:r>
            <w:r w:rsidR="008414D9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7053" w:rsidRPr="00664D27" w:rsidRDefault="008414D9" w:rsidP="008414D9">
            <w:pPr>
              <w:spacing w:after="0" w:line="240" w:lineRule="auto"/>
              <w:ind w:left="33" w:firstLine="35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0623" w:rsidRPr="00664D27">
              <w:rPr>
                <w:rFonts w:ascii="Times New Roman" w:hAnsi="Times New Roman" w:cs="Times New Roman"/>
                <w:sz w:val="24"/>
                <w:szCs w:val="24"/>
              </w:rPr>
              <w:t>апитальный ремонт в муниципальных учреждениях, в том числе проектно-сметная документация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14D9" w:rsidRPr="00664D27" w:rsidRDefault="008414D9" w:rsidP="008414D9">
            <w:pPr>
              <w:spacing w:after="0" w:line="240" w:lineRule="auto"/>
              <w:ind w:left="33" w:firstLine="35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создание условия для обеспечения современного качества образования;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53" w:rsidRPr="00664D27" w:rsidRDefault="0066160C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40623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BC7053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2.1; 2.2</w:t>
            </w:r>
          </w:p>
        </w:tc>
      </w:tr>
      <w:tr w:rsidR="00BC7053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 Выявление  и поддержка одаренных детей и талантливой молодежи.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053" w:rsidRPr="00664D27" w:rsidRDefault="00255607" w:rsidP="00BC7053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053" w:rsidRPr="00664D27" w:rsidRDefault="00BC7053" w:rsidP="00255607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культуры, молодежной политики, спорта и туризма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Усть-Абаканского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</w:t>
            </w:r>
            <w:r w:rsidR="001E5DBA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77B88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BC7053" w:rsidRPr="00664D27" w:rsidRDefault="00BC7053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8414D9">
            <w:pPr>
              <w:widowControl w:val="0"/>
              <w:adjustRightInd w:val="0"/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обучающихся по программам общего образования, участвующих в олимпиадах и конкурсах различного уровня, в общей </w:t>
            </w:r>
            <w:r w:rsidR="00A54C73" w:rsidRPr="00664D27">
              <w:rPr>
                <w:rFonts w:ascii="Times New Roman" w:hAnsi="Times New Roman" w:cs="Times New Roman"/>
                <w:sz w:val="24"/>
                <w:szCs w:val="24"/>
              </w:rPr>
              <w:t>численности,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образования;</w:t>
            </w:r>
          </w:p>
          <w:p w:rsidR="00BC7053" w:rsidRPr="00664D27" w:rsidRDefault="008414D9" w:rsidP="00F85194">
            <w:pPr>
              <w:widowControl w:val="0"/>
              <w:adjustRightInd w:val="0"/>
              <w:spacing w:after="0" w:line="240" w:lineRule="auto"/>
              <w:ind w:right="-40"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A568D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 количеств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школьников, победителей республиканских олимпиад, конкурсов и 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соревнований;</w:t>
            </w:r>
          </w:p>
          <w:p w:rsidR="00BC7053" w:rsidRPr="00664D27" w:rsidRDefault="008414D9" w:rsidP="008414D9">
            <w:pPr>
              <w:widowControl w:val="0"/>
              <w:adjustRightInd w:val="0"/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A568D" w:rsidRPr="00664D27">
              <w:rPr>
                <w:rFonts w:ascii="Times New Roman" w:hAnsi="Times New Roman" w:cs="Times New Roman"/>
                <w:sz w:val="24"/>
                <w:szCs w:val="24"/>
              </w:rPr>
              <w:t>величение</w:t>
            </w:r>
            <w:r w:rsidR="00BC7053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педагогов, работающих с одарёнными детьми и молодёжью, получивших поддержку по результатам конкурсов профессионального мастерства.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F85194">
            <w:pPr>
              <w:adjustRightInd w:val="0"/>
              <w:spacing w:after="0" w:line="240" w:lineRule="auto"/>
              <w:ind w:right="-40" w:firstLine="391"/>
              <w:contextualSpacing/>
              <w:jc w:val="both"/>
              <w:outlineLvl w:val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Создание условий для обеспечения современного качества дополнительного образования:</w:t>
            </w:r>
          </w:p>
          <w:p w:rsidR="00BC7053" w:rsidRPr="00664D27" w:rsidRDefault="00BC7053" w:rsidP="00F85194">
            <w:pPr>
              <w:adjustRightInd w:val="0"/>
              <w:spacing w:after="0" w:line="240" w:lineRule="auto"/>
              <w:ind w:right="-40" w:firstLine="249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  <w:r w:rsidRPr="00664D2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</w:t>
            </w:r>
            <w:r w:rsidRPr="00664D27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shd w:val="clear" w:color="auto" w:fill="FFFFFF"/>
              </w:rPr>
              <w:t>оздание и функционирование ресурсного центра по работе с одаренными детьми на базе МБОУ «Усть-Абаканская СОШ»;</w:t>
            </w:r>
          </w:p>
          <w:p w:rsidR="00BC7053" w:rsidRPr="00664D27" w:rsidRDefault="00BC7053" w:rsidP="00F85194">
            <w:pPr>
              <w:adjustRightInd w:val="0"/>
              <w:spacing w:after="0" w:line="240" w:lineRule="auto"/>
              <w:ind w:right="-40" w:firstLine="249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проведение муниципальных этапов всероссийских, межрегиональных и республиканских интеллектуальных и творческих конкурсных </w:t>
            </w:r>
            <w:r w:rsidRPr="00664D27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shd w:val="clear" w:color="auto" w:fill="FFFFFF"/>
              </w:rPr>
              <w:lastRenderedPageBreak/>
              <w:t>мероприятий, олимпиад обучающихся образовательных организаций</w:t>
            </w:r>
            <w:r w:rsidRPr="00664D27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;</w:t>
            </w:r>
          </w:p>
          <w:p w:rsidR="00BC7053" w:rsidRPr="00664D27" w:rsidRDefault="00BC7053" w:rsidP="00F85194">
            <w:pPr>
              <w:adjustRightInd w:val="0"/>
              <w:spacing w:after="0" w:line="240" w:lineRule="auto"/>
              <w:ind w:right="-40" w:firstLine="249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  <w:r w:rsidRPr="00664D27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у</w:t>
            </w:r>
            <w:r w:rsidRPr="00664D27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shd w:val="clear" w:color="auto" w:fill="FFFFFF"/>
              </w:rPr>
              <w:t>частие обучающихся (команд школьников) и их сопровождающих (руководителей) в республиканских, межрегиональных, всероссийских учебно-тренировочных сборах, спортивных соревнованиях, школах для одаренных детей и других международных и всероссийских мероприятиях;</w:t>
            </w:r>
          </w:p>
          <w:p w:rsidR="00BC7053" w:rsidRPr="00664D27" w:rsidRDefault="00BC7053" w:rsidP="00F85194">
            <w:pPr>
              <w:adjustRightInd w:val="0"/>
              <w:spacing w:after="0" w:line="240" w:lineRule="auto"/>
              <w:ind w:right="-40" w:firstLine="249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  <w:r w:rsidRPr="00664D27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shd w:val="clear" w:color="auto" w:fill="FFFFFF"/>
              </w:rPr>
              <w:t>проведение муниципальных массовых мероприятий с детьми и молодежью;</w:t>
            </w:r>
          </w:p>
          <w:p w:rsidR="009731DC" w:rsidRPr="00664D27" w:rsidRDefault="00BC7053" w:rsidP="00F85194">
            <w:pPr>
              <w:spacing w:after="0" w:line="240" w:lineRule="auto"/>
              <w:ind w:right="-40" w:firstLine="249"/>
              <w:contextualSpacing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развитие системы моральных стимулов, в том числе грантовая поддержка одаренных школьников и образовательных учреждений, внедряющих инновационные программы и технологии в области выявления, развития и поддержки одаренных детей; </w:t>
            </w:r>
          </w:p>
          <w:p w:rsidR="00BC7053" w:rsidRPr="00664D27" w:rsidRDefault="00BC7053" w:rsidP="00F85194">
            <w:pPr>
              <w:spacing w:after="0" w:line="240" w:lineRule="auto"/>
              <w:ind w:right="-40" w:firstLine="24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поощрение талантливых детей поездками по стране, за границу</w:t>
            </w:r>
            <w:r w:rsidR="00F85194" w:rsidRPr="00664D2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F85194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2.3; 2.4; 2.5</w:t>
            </w:r>
          </w:p>
        </w:tc>
      </w:tr>
      <w:tr w:rsidR="00BC7053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BC705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2.3. </w:t>
            </w:r>
          </w:p>
          <w:p w:rsidR="00BC7053" w:rsidRPr="00664D27" w:rsidRDefault="00BC7053" w:rsidP="00F85194">
            <w:pPr>
              <w:adjustRightInd w:val="0"/>
              <w:spacing w:after="0" w:line="240" w:lineRule="auto"/>
              <w:ind w:right="-108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Функционирование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модели персонифицированного финансирования </w:t>
            </w:r>
            <w:r w:rsidRPr="00664D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дополнительного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детей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053" w:rsidRPr="00664D27" w:rsidRDefault="00255607" w:rsidP="00BC7053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1E5DBA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1E5DBA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477B88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77B88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F85194">
            <w:pPr>
              <w:widowControl w:val="0"/>
              <w:adjustRightInd w:val="0"/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Повышение доли детей, участвующих в персонифицированном финансировании дополнительного образования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F85194">
            <w:pPr>
              <w:adjustRightInd w:val="0"/>
              <w:spacing w:after="0" w:line="240" w:lineRule="auto"/>
              <w:ind w:firstLine="391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дополнительного образования</w:t>
            </w:r>
            <w:r w:rsidR="009731DC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(Обеспечение функционирования модели персонифицированного финансирования)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7053" w:rsidRPr="00664D27" w:rsidRDefault="00BC7053" w:rsidP="00F85194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</w:tr>
      <w:tr w:rsidR="001E3940" w:rsidRPr="00664D27" w:rsidTr="00A54C7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940" w:rsidRPr="00664D27" w:rsidRDefault="001E3940" w:rsidP="00BC705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2.4 "Региональный проект Республики Хакасия "Успех каждого ребенка"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940" w:rsidRPr="00664D27" w:rsidRDefault="00346B89" w:rsidP="00FC0B85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 Республики Хакасия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940" w:rsidRPr="00664D27" w:rsidRDefault="001E3940" w:rsidP="00DA568D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940" w:rsidRPr="00664D27" w:rsidRDefault="001E3940" w:rsidP="00DA568D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940" w:rsidRPr="00664D27" w:rsidRDefault="001E3940" w:rsidP="00FC0B85">
            <w:pPr>
              <w:widowControl w:val="0"/>
              <w:adjustRightInd w:val="0"/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выявления, поддержки и развития способностей и талантов у детей и молодежи, увеличени</w:t>
            </w:r>
            <w:r w:rsidR="00FC0B8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охвата детей дополнительным образованием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940" w:rsidRPr="00664D27" w:rsidRDefault="001E3940" w:rsidP="00F85194">
            <w:pPr>
              <w:adjustRightInd w:val="0"/>
              <w:spacing w:after="0" w:line="240" w:lineRule="auto"/>
              <w:ind w:firstLine="391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Оснащение (обновление материально- 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940" w:rsidRPr="00664D27" w:rsidRDefault="00A1253B" w:rsidP="00F85194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2.3, 2.4, 2.6</w:t>
            </w:r>
          </w:p>
        </w:tc>
      </w:tr>
      <w:tr w:rsidR="001E3940" w:rsidRPr="00664D27" w:rsidTr="00A54C73">
        <w:trPr>
          <w:trHeight w:val="459"/>
        </w:trPr>
        <w:tc>
          <w:tcPr>
            <w:tcW w:w="1396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940" w:rsidRPr="00664D27" w:rsidRDefault="001E3940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940" w:rsidRPr="00664D27" w:rsidRDefault="001E3940" w:rsidP="00BC705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Подпрограмма 3. «Патриотическое воспитание граждан»</w:t>
            </w:r>
          </w:p>
        </w:tc>
      </w:tr>
      <w:tr w:rsidR="001E3940" w:rsidRPr="00664D27" w:rsidTr="00A54C73">
        <w:trPr>
          <w:trHeight w:val="4630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940" w:rsidRPr="00664D27" w:rsidRDefault="001E3940" w:rsidP="00BC705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3.1.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Включение детей и молодежи в общественную деятельность патриотической направленности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3940" w:rsidRPr="00664D27" w:rsidRDefault="001E3940" w:rsidP="00BC705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культуры, молодежной политики, спорта и туризма </w:t>
            </w:r>
            <w:r w:rsidR="00255607" w:rsidRPr="00664D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2E7740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2E7740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3940" w:rsidRPr="00664D27" w:rsidRDefault="001E3940" w:rsidP="00BC705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940" w:rsidRPr="00664D27" w:rsidRDefault="00255607" w:rsidP="00BC705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940" w:rsidRPr="00664D27" w:rsidRDefault="001E3940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1E5DBA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1E3940" w:rsidRPr="00664D27" w:rsidRDefault="001E3940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3940" w:rsidRPr="00664D27" w:rsidRDefault="001E3940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77B88"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1E3940" w:rsidRPr="00664D27" w:rsidRDefault="001E3940" w:rsidP="00BC7053">
            <w:pPr>
              <w:adjustRightInd w:val="0"/>
              <w:spacing w:after="0" w:line="240" w:lineRule="auto"/>
              <w:ind w:left="-108"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940" w:rsidRPr="00664D27" w:rsidRDefault="001E3940" w:rsidP="00241A21">
            <w:pPr>
              <w:shd w:val="clear" w:color="auto" w:fill="FFFFFF"/>
              <w:spacing w:after="0" w:line="240" w:lineRule="auto"/>
              <w:ind w:right="-40"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действующих патриотических объединений, клубов, центров, в том числе детских и молодёжных;</w:t>
            </w:r>
          </w:p>
          <w:p w:rsidR="001E3940" w:rsidRPr="00664D27" w:rsidRDefault="001E3940" w:rsidP="00241A21">
            <w:pPr>
              <w:spacing w:after="0" w:line="240" w:lineRule="auto"/>
              <w:ind w:right="-40"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школьников, принимающих участие в волонтёрском движении, в общей численности обучающихся Усть-Абаканского </w:t>
            </w:r>
            <w:r w:rsidR="00346B89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346B89"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от 7 до 13 лет.</w:t>
            </w:r>
          </w:p>
          <w:p w:rsidR="001E3940" w:rsidRPr="00664D27" w:rsidRDefault="001E3940" w:rsidP="00BC705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940" w:rsidRPr="00664D27" w:rsidRDefault="001E3940" w:rsidP="00241A21">
            <w:pPr>
              <w:adjustRightInd w:val="0"/>
              <w:spacing w:after="0" w:line="240" w:lineRule="auto"/>
              <w:ind w:firstLine="391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Мероприятия, направленные на патриотическое воспитание граждан</w:t>
            </w: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1E3940" w:rsidRPr="00664D27" w:rsidRDefault="001E3940" w:rsidP="00241A21">
            <w:pPr>
              <w:adjustRightInd w:val="0"/>
              <w:spacing w:after="0" w:line="240" w:lineRule="auto"/>
              <w:ind w:firstLine="249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патриотических объединений, клубов, центров, в том числе детских и молодёжных; </w:t>
            </w:r>
          </w:p>
          <w:p w:rsidR="001E3940" w:rsidRPr="00664D27" w:rsidRDefault="001E3940" w:rsidP="00241A21">
            <w:pPr>
              <w:adjustRightInd w:val="0"/>
              <w:spacing w:after="0" w:line="240" w:lineRule="auto"/>
              <w:ind w:firstLine="249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районных семинаров, совещаний, форумов, сборов патриотической и военно-патриотической направленности; физкультурно-оздоровительная работа в образовательных учреждениях; </w:t>
            </w:r>
          </w:p>
          <w:p w:rsidR="001E3940" w:rsidRPr="00664D27" w:rsidRDefault="001E3940" w:rsidP="00241A21">
            <w:pPr>
              <w:adjustRightInd w:val="0"/>
              <w:spacing w:after="0" w:line="240" w:lineRule="auto"/>
              <w:ind w:firstLine="249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материально-технической базы для развития военно-прикладных видов спорта; </w:t>
            </w:r>
          </w:p>
          <w:p w:rsidR="001E3940" w:rsidRPr="00664D27" w:rsidRDefault="001E3940" w:rsidP="00241A21">
            <w:pPr>
              <w:adjustRightInd w:val="0"/>
              <w:spacing w:after="0" w:line="240" w:lineRule="auto"/>
              <w:ind w:firstLine="249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социально значимых проектов патриотической направленности.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940" w:rsidRPr="00664D27" w:rsidRDefault="001E3940" w:rsidP="00241A21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 w:cs="Times New Roman"/>
                <w:sz w:val="24"/>
                <w:szCs w:val="24"/>
              </w:rPr>
              <w:t>3; 3.1; 3.2</w:t>
            </w:r>
          </w:p>
        </w:tc>
      </w:tr>
      <w:tr w:rsidR="001E3940" w:rsidRPr="00AD2496" w:rsidTr="00A54C73">
        <w:trPr>
          <w:trHeight w:val="3109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940" w:rsidRPr="00664D27" w:rsidRDefault="001E3940" w:rsidP="00BC705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Основное мероприятие 3.2. </w:t>
            </w:r>
            <w:r w:rsidRPr="00664D27">
              <w:rPr>
                <w:rFonts w:ascii="Times New Roman" w:hAnsi="Times New Roman"/>
                <w:sz w:val="24"/>
                <w:szCs w:val="24"/>
              </w:rPr>
              <w:t>Региональный проект Республики Хакасия «Патриотическое воспитание граждан Российской Федерации»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940" w:rsidRPr="00664D27" w:rsidRDefault="005D4288" w:rsidP="00FC0B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D27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 w:rsidR="00FC0B85">
              <w:rPr>
                <w:rFonts w:ascii="Times New Roman" w:hAnsi="Times New Roman"/>
                <w:sz w:val="24"/>
                <w:szCs w:val="24"/>
              </w:rPr>
              <w:t>А</w:t>
            </w:r>
            <w:r w:rsidR="00255607" w:rsidRPr="00664D27">
              <w:rPr>
                <w:rFonts w:ascii="Times New Roman" w:hAnsi="Times New Roman"/>
                <w:sz w:val="24"/>
                <w:szCs w:val="24"/>
              </w:rPr>
              <w:t>дминистрации Усть-Абаканского района Республики Хакасия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940" w:rsidRPr="00664D27" w:rsidRDefault="001E3940" w:rsidP="0066160C">
            <w:pPr>
              <w:adjustRightInd w:val="0"/>
              <w:spacing w:after="0" w:line="240" w:lineRule="auto"/>
              <w:ind w:left="-57" w:right="-57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/>
                <w:sz w:val="24"/>
                <w:szCs w:val="24"/>
              </w:rPr>
              <w:t>2023</w:t>
            </w:r>
          </w:p>
          <w:p w:rsidR="001E3940" w:rsidRPr="00664D27" w:rsidRDefault="001E3940" w:rsidP="0066160C">
            <w:pPr>
              <w:adjustRightInd w:val="0"/>
              <w:spacing w:after="0" w:line="240" w:lineRule="auto"/>
              <w:ind w:left="-57" w:right="-57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940" w:rsidRPr="00664D27" w:rsidRDefault="001E3940" w:rsidP="0066160C">
            <w:pPr>
              <w:adjustRightInd w:val="0"/>
              <w:spacing w:after="0" w:line="240" w:lineRule="auto"/>
              <w:ind w:left="-57" w:right="-57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/>
                <w:sz w:val="24"/>
                <w:szCs w:val="24"/>
              </w:rPr>
              <w:t>2023</w:t>
            </w:r>
          </w:p>
          <w:p w:rsidR="001E3940" w:rsidRPr="00664D27" w:rsidRDefault="001E3940" w:rsidP="0066160C">
            <w:pPr>
              <w:adjustRightInd w:val="0"/>
              <w:spacing w:after="0" w:line="240" w:lineRule="auto"/>
              <w:ind w:left="-57" w:right="-57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940" w:rsidRPr="00664D27" w:rsidRDefault="001E3940" w:rsidP="0066160C">
            <w:pPr>
              <w:spacing w:after="0" w:line="240" w:lineRule="auto"/>
              <w:ind w:left="-57" w:firstLine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4D27">
              <w:rPr>
                <w:rFonts w:ascii="Times New Roman" w:hAnsi="Times New Roman"/>
                <w:sz w:val="24"/>
                <w:szCs w:val="24"/>
              </w:rPr>
              <w:t>Увеличение до 100 % доли детей и молодежи, охваченных мероприятиями гражданско-патриотической направленности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940" w:rsidRPr="00664D27" w:rsidRDefault="001E3940" w:rsidP="00A54C73">
            <w:pPr>
              <w:adjustRightInd w:val="0"/>
              <w:spacing w:after="0" w:line="240" w:lineRule="auto"/>
              <w:ind w:left="-57" w:firstLine="249"/>
              <w:contextualSpacing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/>
                <w:sz w:val="24"/>
                <w:szCs w:val="24"/>
              </w:rPr>
              <w:t xml:space="preserve">Обеспечение оснащения </w:t>
            </w:r>
            <w:r w:rsidRPr="00664D27">
              <w:rPr>
                <w:rFonts w:ascii="Times New Roman" w:hAnsi="Times New Roman"/>
                <w:sz w:val="24"/>
                <w:szCs w:val="24"/>
              </w:rPr>
              <w:t>образовательных учреждений государственными символами Российской Федерации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940" w:rsidRPr="00AD2496" w:rsidRDefault="001E3940" w:rsidP="0066160C">
            <w:pPr>
              <w:adjustRightInd w:val="0"/>
              <w:spacing w:after="0" w:line="240" w:lineRule="auto"/>
              <w:ind w:left="-57" w:right="-57"/>
              <w:contextualSpacing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64D27">
              <w:rPr>
                <w:rFonts w:ascii="Times New Roman" w:eastAsia="Calibri" w:hAnsi="Times New Roman"/>
                <w:sz w:val="24"/>
                <w:szCs w:val="24"/>
              </w:rPr>
              <w:t>3, 3.1, 3.2</w:t>
            </w:r>
          </w:p>
        </w:tc>
      </w:tr>
    </w:tbl>
    <w:p w:rsidR="00BA2F0C" w:rsidRPr="00AD2496" w:rsidRDefault="00BA2F0C" w:rsidP="00BA2F0C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385D1C" w:rsidRPr="00AD2496" w:rsidRDefault="00385D1C" w:rsidP="00050FCC">
      <w:pPr>
        <w:pStyle w:val="ConsPlusNormal"/>
        <w:ind w:left="10206"/>
        <w:outlineLvl w:val="1"/>
        <w:rPr>
          <w:rFonts w:ascii="Times New Roman" w:hAnsi="Times New Roman" w:cs="Times New Roman"/>
          <w:sz w:val="26"/>
          <w:szCs w:val="26"/>
        </w:rPr>
      </w:pPr>
    </w:p>
    <w:p w:rsidR="00611BEA" w:rsidRPr="00AD2496" w:rsidRDefault="00611BEA" w:rsidP="00050FCC">
      <w:pPr>
        <w:pStyle w:val="ConsPlusNormal"/>
        <w:ind w:left="10206"/>
        <w:outlineLvl w:val="1"/>
        <w:rPr>
          <w:rFonts w:ascii="Times New Roman" w:hAnsi="Times New Roman" w:cs="Times New Roman"/>
          <w:sz w:val="26"/>
          <w:szCs w:val="26"/>
        </w:rPr>
      </w:pPr>
    </w:p>
    <w:p w:rsidR="00A54C73" w:rsidRDefault="00A54C73" w:rsidP="00A54C73">
      <w:pPr>
        <w:pStyle w:val="ConsPlusNormal"/>
        <w:ind w:left="142"/>
        <w:outlineLvl w:val="1"/>
        <w:rPr>
          <w:rFonts w:ascii="Times New Roman" w:hAnsi="Times New Roman" w:cs="Times New Roman"/>
          <w:sz w:val="26"/>
          <w:szCs w:val="26"/>
        </w:rPr>
      </w:pPr>
      <w:r w:rsidRPr="00A54C73">
        <w:rPr>
          <w:rFonts w:ascii="Times New Roman" w:hAnsi="Times New Roman" w:cs="Times New Roman"/>
          <w:sz w:val="26"/>
          <w:szCs w:val="26"/>
        </w:rPr>
        <w:t>Управляющий делами Администрации Усть-Абаканского</w:t>
      </w:r>
    </w:p>
    <w:p w:rsidR="00611BEA" w:rsidRPr="00AD2496" w:rsidRDefault="003F35C6" w:rsidP="00A54C73">
      <w:pPr>
        <w:pStyle w:val="ConsPlusNormal"/>
        <w:ind w:left="142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54C73" w:rsidRPr="00A54C73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bookmarkStart w:id="1" w:name="_GoBack"/>
      <w:bookmarkEnd w:id="1"/>
      <w:r w:rsidR="00A54C7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О.В. Лемытская</w:t>
      </w:r>
    </w:p>
    <w:p w:rsidR="00611BEA" w:rsidRPr="00AD2496" w:rsidRDefault="00611BEA" w:rsidP="00050FCC">
      <w:pPr>
        <w:pStyle w:val="ConsPlusNormal"/>
        <w:ind w:left="10206"/>
        <w:outlineLvl w:val="1"/>
        <w:rPr>
          <w:rFonts w:ascii="Times New Roman" w:hAnsi="Times New Roman" w:cs="Times New Roman"/>
          <w:sz w:val="26"/>
          <w:szCs w:val="26"/>
        </w:rPr>
      </w:pPr>
    </w:p>
    <w:sectPr w:rsidR="00611BEA" w:rsidRPr="00AD2496" w:rsidSect="00611BEA">
      <w:pgSz w:w="15840" w:h="12240" w:orient="landscape"/>
      <w:pgMar w:top="567" w:right="1134" w:bottom="426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B80" w:rsidRDefault="005D6B80" w:rsidP="00BC084E">
      <w:pPr>
        <w:spacing w:after="0" w:line="240" w:lineRule="auto"/>
      </w:pPr>
      <w:r>
        <w:separator/>
      </w:r>
    </w:p>
  </w:endnote>
  <w:endnote w:type="continuationSeparator" w:id="1">
    <w:p w:rsidR="005D6B80" w:rsidRDefault="005D6B80" w:rsidP="00BC0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B80" w:rsidRDefault="005D6B80" w:rsidP="00BC084E">
      <w:pPr>
        <w:spacing w:after="0" w:line="240" w:lineRule="auto"/>
      </w:pPr>
      <w:r>
        <w:separator/>
      </w:r>
    </w:p>
  </w:footnote>
  <w:footnote w:type="continuationSeparator" w:id="1">
    <w:p w:rsidR="005D6B80" w:rsidRDefault="005D6B80" w:rsidP="00BC0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C67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590597F"/>
    <w:multiLevelType w:val="multilevel"/>
    <w:tmpl w:val="060AE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>
    <w:nsid w:val="4CA04965"/>
    <w:multiLevelType w:val="hybridMultilevel"/>
    <w:tmpl w:val="DC4854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3EE2B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A6F57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2F0C"/>
    <w:rsid w:val="0000401E"/>
    <w:rsid w:val="00010D51"/>
    <w:rsid w:val="000149BB"/>
    <w:rsid w:val="000166DC"/>
    <w:rsid w:val="00017100"/>
    <w:rsid w:val="00017530"/>
    <w:rsid w:val="00021298"/>
    <w:rsid w:val="0002486B"/>
    <w:rsid w:val="00025A74"/>
    <w:rsid w:val="000268AD"/>
    <w:rsid w:val="00034BC6"/>
    <w:rsid w:val="00042431"/>
    <w:rsid w:val="00046C33"/>
    <w:rsid w:val="000504CB"/>
    <w:rsid w:val="00050FCC"/>
    <w:rsid w:val="00053A54"/>
    <w:rsid w:val="00060A74"/>
    <w:rsid w:val="000704FF"/>
    <w:rsid w:val="00080277"/>
    <w:rsid w:val="00080478"/>
    <w:rsid w:val="000811DE"/>
    <w:rsid w:val="00091F63"/>
    <w:rsid w:val="000934CF"/>
    <w:rsid w:val="00095360"/>
    <w:rsid w:val="00095A06"/>
    <w:rsid w:val="00095CA3"/>
    <w:rsid w:val="000A2347"/>
    <w:rsid w:val="000A26B9"/>
    <w:rsid w:val="000A3485"/>
    <w:rsid w:val="000A377D"/>
    <w:rsid w:val="000A38FD"/>
    <w:rsid w:val="000B0783"/>
    <w:rsid w:val="000B1F14"/>
    <w:rsid w:val="000B4C14"/>
    <w:rsid w:val="000B670E"/>
    <w:rsid w:val="000C02AD"/>
    <w:rsid w:val="000C497B"/>
    <w:rsid w:val="000D2856"/>
    <w:rsid w:val="000D346A"/>
    <w:rsid w:val="000E22B8"/>
    <w:rsid w:val="000E30B7"/>
    <w:rsid w:val="000E3345"/>
    <w:rsid w:val="000E5F93"/>
    <w:rsid w:val="000E74A5"/>
    <w:rsid w:val="000F5DB6"/>
    <w:rsid w:val="000F79B4"/>
    <w:rsid w:val="0010288F"/>
    <w:rsid w:val="00102994"/>
    <w:rsid w:val="00107112"/>
    <w:rsid w:val="00115AC8"/>
    <w:rsid w:val="00117ECB"/>
    <w:rsid w:val="00120A05"/>
    <w:rsid w:val="00126138"/>
    <w:rsid w:val="00130460"/>
    <w:rsid w:val="001325CF"/>
    <w:rsid w:val="00134EB0"/>
    <w:rsid w:val="00135D32"/>
    <w:rsid w:val="00146337"/>
    <w:rsid w:val="00147442"/>
    <w:rsid w:val="00152DF7"/>
    <w:rsid w:val="0015647E"/>
    <w:rsid w:val="00167B21"/>
    <w:rsid w:val="00167F2C"/>
    <w:rsid w:val="001710CF"/>
    <w:rsid w:val="00174B6E"/>
    <w:rsid w:val="00176504"/>
    <w:rsid w:val="00182BD2"/>
    <w:rsid w:val="0019191E"/>
    <w:rsid w:val="001943CA"/>
    <w:rsid w:val="00195EB9"/>
    <w:rsid w:val="0019699A"/>
    <w:rsid w:val="001A171C"/>
    <w:rsid w:val="001A3376"/>
    <w:rsid w:val="001A3809"/>
    <w:rsid w:val="001A4DF0"/>
    <w:rsid w:val="001B75F1"/>
    <w:rsid w:val="001C339D"/>
    <w:rsid w:val="001C71A0"/>
    <w:rsid w:val="001D5243"/>
    <w:rsid w:val="001E1FEA"/>
    <w:rsid w:val="001E3940"/>
    <w:rsid w:val="001E5DBA"/>
    <w:rsid w:val="001F26CC"/>
    <w:rsid w:val="00204A37"/>
    <w:rsid w:val="00204F72"/>
    <w:rsid w:val="00207186"/>
    <w:rsid w:val="00214CF1"/>
    <w:rsid w:val="0021696B"/>
    <w:rsid w:val="00217DEF"/>
    <w:rsid w:val="00220649"/>
    <w:rsid w:val="00223CD1"/>
    <w:rsid w:val="00230AA6"/>
    <w:rsid w:val="002313C1"/>
    <w:rsid w:val="002349BC"/>
    <w:rsid w:val="002361DB"/>
    <w:rsid w:val="00236FA6"/>
    <w:rsid w:val="00237728"/>
    <w:rsid w:val="00241A21"/>
    <w:rsid w:val="0024315F"/>
    <w:rsid w:val="00246834"/>
    <w:rsid w:val="00252C01"/>
    <w:rsid w:val="00254CAD"/>
    <w:rsid w:val="00255607"/>
    <w:rsid w:val="00255D23"/>
    <w:rsid w:val="00255D83"/>
    <w:rsid w:val="002562AE"/>
    <w:rsid w:val="00264A3C"/>
    <w:rsid w:val="00266017"/>
    <w:rsid w:val="00272584"/>
    <w:rsid w:val="00292703"/>
    <w:rsid w:val="002B4497"/>
    <w:rsid w:val="002B7A83"/>
    <w:rsid w:val="002C084B"/>
    <w:rsid w:val="002C2561"/>
    <w:rsid w:val="002D0C10"/>
    <w:rsid w:val="002D0FD3"/>
    <w:rsid w:val="002D549F"/>
    <w:rsid w:val="002E4058"/>
    <w:rsid w:val="002E6139"/>
    <w:rsid w:val="002E76E7"/>
    <w:rsid w:val="002E7740"/>
    <w:rsid w:val="002F06ED"/>
    <w:rsid w:val="002F16FF"/>
    <w:rsid w:val="002F235B"/>
    <w:rsid w:val="00300F2F"/>
    <w:rsid w:val="00301343"/>
    <w:rsid w:val="00301B50"/>
    <w:rsid w:val="00301CF2"/>
    <w:rsid w:val="00304477"/>
    <w:rsid w:val="00305459"/>
    <w:rsid w:val="00315A84"/>
    <w:rsid w:val="00316939"/>
    <w:rsid w:val="00324E66"/>
    <w:rsid w:val="003320BF"/>
    <w:rsid w:val="003353D7"/>
    <w:rsid w:val="003374B5"/>
    <w:rsid w:val="0034384B"/>
    <w:rsid w:val="00344554"/>
    <w:rsid w:val="0034604E"/>
    <w:rsid w:val="00346B89"/>
    <w:rsid w:val="003544DC"/>
    <w:rsid w:val="00366E8E"/>
    <w:rsid w:val="00373094"/>
    <w:rsid w:val="00374309"/>
    <w:rsid w:val="003746DB"/>
    <w:rsid w:val="00374F06"/>
    <w:rsid w:val="003809C9"/>
    <w:rsid w:val="00384CE0"/>
    <w:rsid w:val="00385D1C"/>
    <w:rsid w:val="00387278"/>
    <w:rsid w:val="00387ED0"/>
    <w:rsid w:val="00392E6F"/>
    <w:rsid w:val="003A3645"/>
    <w:rsid w:val="003A7BDF"/>
    <w:rsid w:val="003D1F55"/>
    <w:rsid w:val="003D65B2"/>
    <w:rsid w:val="003E1497"/>
    <w:rsid w:val="003E452D"/>
    <w:rsid w:val="003E60CA"/>
    <w:rsid w:val="003F2132"/>
    <w:rsid w:val="003F2957"/>
    <w:rsid w:val="003F35C6"/>
    <w:rsid w:val="00404BED"/>
    <w:rsid w:val="00406858"/>
    <w:rsid w:val="004073FF"/>
    <w:rsid w:val="00407852"/>
    <w:rsid w:val="00411905"/>
    <w:rsid w:val="00414D2A"/>
    <w:rsid w:val="004264CB"/>
    <w:rsid w:val="00426B0F"/>
    <w:rsid w:val="00427F73"/>
    <w:rsid w:val="00430E75"/>
    <w:rsid w:val="004310EB"/>
    <w:rsid w:val="00435A9B"/>
    <w:rsid w:val="0044303D"/>
    <w:rsid w:val="004439B3"/>
    <w:rsid w:val="00444AA1"/>
    <w:rsid w:val="00451B29"/>
    <w:rsid w:val="004536BF"/>
    <w:rsid w:val="00455E43"/>
    <w:rsid w:val="004638DD"/>
    <w:rsid w:val="00466589"/>
    <w:rsid w:val="00476048"/>
    <w:rsid w:val="00477B88"/>
    <w:rsid w:val="004804DA"/>
    <w:rsid w:val="004837E6"/>
    <w:rsid w:val="00486621"/>
    <w:rsid w:val="00490ABC"/>
    <w:rsid w:val="00495723"/>
    <w:rsid w:val="004A0E03"/>
    <w:rsid w:val="004A1ABD"/>
    <w:rsid w:val="004B1239"/>
    <w:rsid w:val="004C0410"/>
    <w:rsid w:val="004C1B47"/>
    <w:rsid w:val="004C21AA"/>
    <w:rsid w:val="004C34D5"/>
    <w:rsid w:val="004C359E"/>
    <w:rsid w:val="004C7DB5"/>
    <w:rsid w:val="004D19E7"/>
    <w:rsid w:val="004D244D"/>
    <w:rsid w:val="004D6887"/>
    <w:rsid w:val="004E49A5"/>
    <w:rsid w:val="004E4FDA"/>
    <w:rsid w:val="004E5A47"/>
    <w:rsid w:val="004F3459"/>
    <w:rsid w:val="004F523A"/>
    <w:rsid w:val="004F61F5"/>
    <w:rsid w:val="004F763F"/>
    <w:rsid w:val="00506045"/>
    <w:rsid w:val="00506986"/>
    <w:rsid w:val="00507E0F"/>
    <w:rsid w:val="00512B3F"/>
    <w:rsid w:val="00517AC8"/>
    <w:rsid w:val="00521AB7"/>
    <w:rsid w:val="00526E40"/>
    <w:rsid w:val="005329BF"/>
    <w:rsid w:val="00534E49"/>
    <w:rsid w:val="005405AC"/>
    <w:rsid w:val="00543CB9"/>
    <w:rsid w:val="00545D6B"/>
    <w:rsid w:val="00547CC8"/>
    <w:rsid w:val="005506B3"/>
    <w:rsid w:val="00551B58"/>
    <w:rsid w:val="005610C3"/>
    <w:rsid w:val="005652D9"/>
    <w:rsid w:val="00566DC3"/>
    <w:rsid w:val="005670CD"/>
    <w:rsid w:val="005700B0"/>
    <w:rsid w:val="005714AB"/>
    <w:rsid w:val="005764A8"/>
    <w:rsid w:val="005803B7"/>
    <w:rsid w:val="00590DB3"/>
    <w:rsid w:val="005963C7"/>
    <w:rsid w:val="005B1699"/>
    <w:rsid w:val="005B6342"/>
    <w:rsid w:val="005B73ED"/>
    <w:rsid w:val="005C65A7"/>
    <w:rsid w:val="005C6AE0"/>
    <w:rsid w:val="005D0EF8"/>
    <w:rsid w:val="005D27FC"/>
    <w:rsid w:val="005D4288"/>
    <w:rsid w:val="005D6B80"/>
    <w:rsid w:val="005E1ED4"/>
    <w:rsid w:val="005E4047"/>
    <w:rsid w:val="005E7A34"/>
    <w:rsid w:val="005F441D"/>
    <w:rsid w:val="005F71A4"/>
    <w:rsid w:val="006029E7"/>
    <w:rsid w:val="00604119"/>
    <w:rsid w:val="00605638"/>
    <w:rsid w:val="0060751F"/>
    <w:rsid w:val="00611065"/>
    <w:rsid w:val="00611BEA"/>
    <w:rsid w:val="00612133"/>
    <w:rsid w:val="00614300"/>
    <w:rsid w:val="00615C6F"/>
    <w:rsid w:val="0062229D"/>
    <w:rsid w:val="006266D3"/>
    <w:rsid w:val="006277F0"/>
    <w:rsid w:val="00633DEA"/>
    <w:rsid w:val="00634679"/>
    <w:rsid w:val="00641A2F"/>
    <w:rsid w:val="00646742"/>
    <w:rsid w:val="00650DE0"/>
    <w:rsid w:val="00650EC4"/>
    <w:rsid w:val="00660E7B"/>
    <w:rsid w:val="0066160C"/>
    <w:rsid w:val="00664293"/>
    <w:rsid w:val="00664D27"/>
    <w:rsid w:val="006658D8"/>
    <w:rsid w:val="00666F10"/>
    <w:rsid w:val="006734AB"/>
    <w:rsid w:val="00674EAD"/>
    <w:rsid w:val="00685C20"/>
    <w:rsid w:val="00693DEE"/>
    <w:rsid w:val="0069507B"/>
    <w:rsid w:val="00695DAD"/>
    <w:rsid w:val="006A1193"/>
    <w:rsid w:val="006A4C50"/>
    <w:rsid w:val="006A60CD"/>
    <w:rsid w:val="006B295F"/>
    <w:rsid w:val="006C470C"/>
    <w:rsid w:val="006C498B"/>
    <w:rsid w:val="006E2C9F"/>
    <w:rsid w:val="006E624F"/>
    <w:rsid w:val="006E74C4"/>
    <w:rsid w:val="006F2615"/>
    <w:rsid w:val="006F675D"/>
    <w:rsid w:val="00700033"/>
    <w:rsid w:val="00701A8F"/>
    <w:rsid w:val="00701CCE"/>
    <w:rsid w:val="0070458E"/>
    <w:rsid w:val="007079F8"/>
    <w:rsid w:val="00711F71"/>
    <w:rsid w:val="007160DE"/>
    <w:rsid w:val="0071699D"/>
    <w:rsid w:val="0072592D"/>
    <w:rsid w:val="00725EF4"/>
    <w:rsid w:val="00735680"/>
    <w:rsid w:val="0073692A"/>
    <w:rsid w:val="00743A02"/>
    <w:rsid w:val="00746146"/>
    <w:rsid w:val="00751CED"/>
    <w:rsid w:val="00756279"/>
    <w:rsid w:val="00760294"/>
    <w:rsid w:val="00761F00"/>
    <w:rsid w:val="00764581"/>
    <w:rsid w:val="007743B0"/>
    <w:rsid w:val="0077460F"/>
    <w:rsid w:val="00775278"/>
    <w:rsid w:val="00777ED9"/>
    <w:rsid w:val="007814F5"/>
    <w:rsid w:val="00783092"/>
    <w:rsid w:val="00787CB9"/>
    <w:rsid w:val="00791C5C"/>
    <w:rsid w:val="0079367C"/>
    <w:rsid w:val="007953D5"/>
    <w:rsid w:val="00796A82"/>
    <w:rsid w:val="007A26E4"/>
    <w:rsid w:val="007A73C5"/>
    <w:rsid w:val="007B6322"/>
    <w:rsid w:val="007B7583"/>
    <w:rsid w:val="007C0DE5"/>
    <w:rsid w:val="007C2CB2"/>
    <w:rsid w:val="007C7550"/>
    <w:rsid w:val="007D18E6"/>
    <w:rsid w:val="007D20FF"/>
    <w:rsid w:val="007D36B1"/>
    <w:rsid w:val="007D3B7F"/>
    <w:rsid w:val="007D5934"/>
    <w:rsid w:val="007E13D6"/>
    <w:rsid w:val="007E1E68"/>
    <w:rsid w:val="007E22A0"/>
    <w:rsid w:val="007E36BE"/>
    <w:rsid w:val="007E3BEF"/>
    <w:rsid w:val="007E4A82"/>
    <w:rsid w:val="007E56E8"/>
    <w:rsid w:val="007E76CC"/>
    <w:rsid w:val="007F1F7F"/>
    <w:rsid w:val="007F2852"/>
    <w:rsid w:val="007F3E0E"/>
    <w:rsid w:val="007F4250"/>
    <w:rsid w:val="00801560"/>
    <w:rsid w:val="008037A5"/>
    <w:rsid w:val="008037DB"/>
    <w:rsid w:val="0080562F"/>
    <w:rsid w:val="0081294F"/>
    <w:rsid w:val="008139BC"/>
    <w:rsid w:val="0082592D"/>
    <w:rsid w:val="0082706C"/>
    <w:rsid w:val="00833A89"/>
    <w:rsid w:val="0083531C"/>
    <w:rsid w:val="008414D9"/>
    <w:rsid w:val="00842351"/>
    <w:rsid w:val="00844ED1"/>
    <w:rsid w:val="008509B8"/>
    <w:rsid w:val="00851377"/>
    <w:rsid w:val="0085396C"/>
    <w:rsid w:val="00854EF5"/>
    <w:rsid w:val="008624BC"/>
    <w:rsid w:val="0086526C"/>
    <w:rsid w:val="00866DA0"/>
    <w:rsid w:val="00867E52"/>
    <w:rsid w:val="00871ED4"/>
    <w:rsid w:val="00875CE0"/>
    <w:rsid w:val="00877D4A"/>
    <w:rsid w:val="00883D98"/>
    <w:rsid w:val="00884E31"/>
    <w:rsid w:val="00891452"/>
    <w:rsid w:val="00896568"/>
    <w:rsid w:val="008A1BEF"/>
    <w:rsid w:val="008A230F"/>
    <w:rsid w:val="008A594A"/>
    <w:rsid w:val="008B38BF"/>
    <w:rsid w:val="008B6488"/>
    <w:rsid w:val="008B717C"/>
    <w:rsid w:val="008C039B"/>
    <w:rsid w:val="008C21A6"/>
    <w:rsid w:val="008C6F64"/>
    <w:rsid w:val="008C7196"/>
    <w:rsid w:val="008D3AC8"/>
    <w:rsid w:val="008D6328"/>
    <w:rsid w:val="008E4DD1"/>
    <w:rsid w:val="008F0014"/>
    <w:rsid w:val="008F0570"/>
    <w:rsid w:val="008F2E3B"/>
    <w:rsid w:val="009010BF"/>
    <w:rsid w:val="00905847"/>
    <w:rsid w:val="00910D16"/>
    <w:rsid w:val="00922A88"/>
    <w:rsid w:val="009234AD"/>
    <w:rsid w:val="00923591"/>
    <w:rsid w:val="00925AED"/>
    <w:rsid w:val="0092754A"/>
    <w:rsid w:val="00927EE2"/>
    <w:rsid w:val="00930527"/>
    <w:rsid w:val="009338B7"/>
    <w:rsid w:val="00933BB8"/>
    <w:rsid w:val="0093512A"/>
    <w:rsid w:val="0093770F"/>
    <w:rsid w:val="00944CFC"/>
    <w:rsid w:val="009500C1"/>
    <w:rsid w:val="0095517F"/>
    <w:rsid w:val="00955428"/>
    <w:rsid w:val="009558F7"/>
    <w:rsid w:val="00965AD0"/>
    <w:rsid w:val="00966F6D"/>
    <w:rsid w:val="00970CC1"/>
    <w:rsid w:val="009731DC"/>
    <w:rsid w:val="00975C3D"/>
    <w:rsid w:val="0097640F"/>
    <w:rsid w:val="00977F85"/>
    <w:rsid w:val="00984750"/>
    <w:rsid w:val="00984E34"/>
    <w:rsid w:val="00986698"/>
    <w:rsid w:val="00986CB3"/>
    <w:rsid w:val="0099404E"/>
    <w:rsid w:val="0099650E"/>
    <w:rsid w:val="009A4163"/>
    <w:rsid w:val="009A44BD"/>
    <w:rsid w:val="009A7933"/>
    <w:rsid w:val="009B3B7A"/>
    <w:rsid w:val="009B4697"/>
    <w:rsid w:val="009E3EDD"/>
    <w:rsid w:val="009F0983"/>
    <w:rsid w:val="009F2727"/>
    <w:rsid w:val="009F30C6"/>
    <w:rsid w:val="009F5F33"/>
    <w:rsid w:val="009F6C60"/>
    <w:rsid w:val="00A032EF"/>
    <w:rsid w:val="00A042D9"/>
    <w:rsid w:val="00A1253B"/>
    <w:rsid w:val="00A133D7"/>
    <w:rsid w:val="00A2482B"/>
    <w:rsid w:val="00A24F92"/>
    <w:rsid w:val="00A255AB"/>
    <w:rsid w:val="00A318D0"/>
    <w:rsid w:val="00A31CE6"/>
    <w:rsid w:val="00A322AD"/>
    <w:rsid w:val="00A34FDC"/>
    <w:rsid w:val="00A36663"/>
    <w:rsid w:val="00A379FB"/>
    <w:rsid w:val="00A44D11"/>
    <w:rsid w:val="00A54448"/>
    <w:rsid w:val="00A54C73"/>
    <w:rsid w:val="00A556D8"/>
    <w:rsid w:val="00A56E8F"/>
    <w:rsid w:val="00A7292B"/>
    <w:rsid w:val="00A77F65"/>
    <w:rsid w:val="00A82934"/>
    <w:rsid w:val="00A86435"/>
    <w:rsid w:val="00A8789F"/>
    <w:rsid w:val="00A90552"/>
    <w:rsid w:val="00A939D3"/>
    <w:rsid w:val="00AA16AD"/>
    <w:rsid w:val="00AB38BC"/>
    <w:rsid w:val="00AB3FDE"/>
    <w:rsid w:val="00AB4623"/>
    <w:rsid w:val="00AC1206"/>
    <w:rsid w:val="00AC12F1"/>
    <w:rsid w:val="00AC6F96"/>
    <w:rsid w:val="00AD2496"/>
    <w:rsid w:val="00AD621D"/>
    <w:rsid w:val="00AE3C22"/>
    <w:rsid w:val="00AF0809"/>
    <w:rsid w:val="00AF4654"/>
    <w:rsid w:val="00AF638B"/>
    <w:rsid w:val="00B06880"/>
    <w:rsid w:val="00B146D5"/>
    <w:rsid w:val="00B14C79"/>
    <w:rsid w:val="00B14DD2"/>
    <w:rsid w:val="00B21880"/>
    <w:rsid w:val="00B266B6"/>
    <w:rsid w:val="00B269B8"/>
    <w:rsid w:val="00B42187"/>
    <w:rsid w:val="00B5097E"/>
    <w:rsid w:val="00B53482"/>
    <w:rsid w:val="00B603E6"/>
    <w:rsid w:val="00B62307"/>
    <w:rsid w:val="00B766FF"/>
    <w:rsid w:val="00B76F0E"/>
    <w:rsid w:val="00B778E8"/>
    <w:rsid w:val="00B803ED"/>
    <w:rsid w:val="00B824C8"/>
    <w:rsid w:val="00B857A0"/>
    <w:rsid w:val="00B8584A"/>
    <w:rsid w:val="00B916CD"/>
    <w:rsid w:val="00B929A7"/>
    <w:rsid w:val="00B97446"/>
    <w:rsid w:val="00B974C1"/>
    <w:rsid w:val="00BA2F0C"/>
    <w:rsid w:val="00BA6A64"/>
    <w:rsid w:val="00BB511F"/>
    <w:rsid w:val="00BC084E"/>
    <w:rsid w:val="00BC508B"/>
    <w:rsid w:val="00BC7053"/>
    <w:rsid w:val="00BC7C25"/>
    <w:rsid w:val="00BD0CF0"/>
    <w:rsid w:val="00BD4823"/>
    <w:rsid w:val="00BE3D31"/>
    <w:rsid w:val="00BE7E74"/>
    <w:rsid w:val="00BF16FC"/>
    <w:rsid w:val="00BF6444"/>
    <w:rsid w:val="00C01588"/>
    <w:rsid w:val="00C02779"/>
    <w:rsid w:val="00C042E3"/>
    <w:rsid w:val="00C117C5"/>
    <w:rsid w:val="00C13012"/>
    <w:rsid w:val="00C13EF6"/>
    <w:rsid w:val="00C14984"/>
    <w:rsid w:val="00C23614"/>
    <w:rsid w:val="00C237AB"/>
    <w:rsid w:val="00C249B4"/>
    <w:rsid w:val="00C24BE6"/>
    <w:rsid w:val="00C279B1"/>
    <w:rsid w:val="00C27B23"/>
    <w:rsid w:val="00C305F3"/>
    <w:rsid w:val="00C34307"/>
    <w:rsid w:val="00C40623"/>
    <w:rsid w:val="00C431D3"/>
    <w:rsid w:val="00C50D2D"/>
    <w:rsid w:val="00C569FC"/>
    <w:rsid w:val="00C62520"/>
    <w:rsid w:val="00C6281D"/>
    <w:rsid w:val="00C63583"/>
    <w:rsid w:val="00C65D52"/>
    <w:rsid w:val="00C76FC3"/>
    <w:rsid w:val="00C844CC"/>
    <w:rsid w:val="00C85E37"/>
    <w:rsid w:val="00C911DF"/>
    <w:rsid w:val="00C92B7A"/>
    <w:rsid w:val="00C95E2B"/>
    <w:rsid w:val="00CA055C"/>
    <w:rsid w:val="00CA408E"/>
    <w:rsid w:val="00CA420E"/>
    <w:rsid w:val="00CB2EFB"/>
    <w:rsid w:val="00CB3BC9"/>
    <w:rsid w:val="00CB4609"/>
    <w:rsid w:val="00CB505B"/>
    <w:rsid w:val="00CB5838"/>
    <w:rsid w:val="00CB5CF7"/>
    <w:rsid w:val="00CB7484"/>
    <w:rsid w:val="00CC2294"/>
    <w:rsid w:val="00CD17D4"/>
    <w:rsid w:val="00CD3AEE"/>
    <w:rsid w:val="00CD4C0F"/>
    <w:rsid w:val="00CE4910"/>
    <w:rsid w:val="00CE7231"/>
    <w:rsid w:val="00CF0EDF"/>
    <w:rsid w:val="00CF58C7"/>
    <w:rsid w:val="00D014BD"/>
    <w:rsid w:val="00D0304E"/>
    <w:rsid w:val="00D04143"/>
    <w:rsid w:val="00D05DBB"/>
    <w:rsid w:val="00D06EB1"/>
    <w:rsid w:val="00D07BF2"/>
    <w:rsid w:val="00D14519"/>
    <w:rsid w:val="00D16528"/>
    <w:rsid w:val="00D165F0"/>
    <w:rsid w:val="00D257AF"/>
    <w:rsid w:val="00D30001"/>
    <w:rsid w:val="00D35E5C"/>
    <w:rsid w:val="00D37E21"/>
    <w:rsid w:val="00D4159C"/>
    <w:rsid w:val="00D50734"/>
    <w:rsid w:val="00D54C97"/>
    <w:rsid w:val="00D57416"/>
    <w:rsid w:val="00D6089D"/>
    <w:rsid w:val="00D627A5"/>
    <w:rsid w:val="00D770D0"/>
    <w:rsid w:val="00D86859"/>
    <w:rsid w:val="00D94E38"/>
    <w:rsid w:val="00D9747A"/>
    <w:rsid w:val="00DA2884"/>
    <w:rsid w:val="00DA29F6"/>
    <w:rsid w:val="00DA568D"/>
    <w:rsid w:val="00DA6424"/>
    <w:rsid w:val="00DB14BB"/>
    <w:rsid w:val="00DB1B92"/>
    <w:rsid w:val="00DB1D96"/>
    <w:rsid w:val="00DB2F2F"/>
    <w:rsid w:val="00DB3FDC"/>
    <w:rsid w:val="00DB40E0"/>
    <w:rsid w:val="00DC25E4"/>
    <w:rsid w:val="00DC292C"/>
    <w:rsid w:val="00DD1E5B"/>
    <w:rsid w:val="00DD5F33"/>
    <w:rsid w:val="00DD6FD4"/>
    <w:rsid w:val="00DE0B6A"/>
    <w:rsid w:val="00DE4831"/>
    <w:rsid w:val="00DE7C39"/>
    <w:rsid w:val="00DF2159"/>
    <w:rsid w:val="00DF2B5E"/>
    <w:rsid w:val="00DF44ED"/>
    <w:rsid w:val="00DF7353"/>
    <w:rsid w:val="00E016F1"/>
    <w:rsid w:val="00E04C17"/>
    <w:rsid w:val="00E04D78"/>
    <w:rsid w:val="00E06F44"/>
    <w:rsid w:val="00E20262"/>
    <w:rsid w:val="00E22D4F"/>
    <w:rsid w:val="00E2438A"/>
    <w:rsid w:val="00E25DBB"/>
    <w:rsid w:val="00E25F88"/>
    <w:rsid w:val="00E35850"/>
    <w:rsid w:val="00E47E50"/>
    <w:rsid w:val="00E513A5"/>
    <w:rsid w:val="00E52CCB"/>
    <w:rsid w:val="00E61BB4"/>
    <w:rsid w:val="00E66751"/>
    <w:rsid w:val="00E71001"/>
    <w:rsid w:val="00E72682"/>
    <w:rsid w:val="00E72BC6"/>
    <w:rsid w:val="00E743D4"/>
    <w:rsid w:val="00E7793E"/>
    <w:rsid w:val="00E81A6C"/>
    <w:rsid w:val="00E83D4E"/>
    <w:rsid w:val="00E853A8"/>
    <w:rsid w:val="00E95AD8"/>
    <w:rsid w:val="00E97ECE"/>
    <w:rsid w:val="00EA281A"/>
    <w:rsid w:val="00EB2651"/>
    <w:rsid w:val="00EC01FB"/>
    <w:rsid w:val="00EC5507"/>
    <w:rsid w:val="00ED242F"/>
    <w:rsid w:val="00EE6D07"/>
    <w:rsid w:val="00EF0B55"/>
    <w:rsid w:val="00EF3B0F"/>
    <w:rsid w:val="00EF53D0"/>
    <w:rsid w:val="00EF5C28"/>
    <w:rsid w:val="00F01525"/>
    <w:rsid w:val="00F04548"/>
    <w:rsid w:val="00F05694"/>
    <w:rsid w:val="00F11273"/>
    <w:rsid w:val="00F17D39"/>
    <w:rsid w:val="00F21CA2"/>
    <w:rsid w:val="00F36CBE"/>
    <w:rsid w:val="00F36D3A"/>
    <w:rsid w:val="00F43329"/>
    <w:rsid w:val="00F47E1F"/>
    <w:rsid w:val="00F616F8"/>
    <w:rsid w:val="00F61F8B"/>
    <w:rsid w:val="00F83D48"/>
    <w:rsid w:val="00F8443B"/>
    <w:rsid w:val="00F85194"/>
    <w:rsid w:val="00F87AB4"/>
    <w:rsid w:val="00F91A7F"/>
    <w:rsid w:val="00F92D65"/>
    <w:rsid w:val="00F93105"/>
    <w:rsid w:val="00F937FA"/>
    <w:rsid w:val="00F9489A"/>
    <w:rsid w:val="00FA13D6"/>
    <w:rsid w:val="00FA6194"/>
    <w:rsid w:val="00FA6352"/>
    <w:rsid w:val="00FA7A71"/>
    <w:rsid w:val="00FB1871"/>
    <w:rsid w:val="00FB71C8"/>
    <w:rsid w:val="00FC0B85"/>
    <w:rsid w:val="00FC0C4F"/>
    <w:rsid w:val="00FD0FDE"/>
    <w:rsid w:val="00FD2FF1"/>
    <w:rsid w:val="00FD50B9"/>
    <w:rsid w:val="00FE2DD5"/>
    <w:rsid w:val="00FF5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86"/>
  </w:style>
  <w:style w:type="paragraph" w:styleId="1">
    <w:name w:val="heading 1"/>
    <w:basedOn w:val="a"/>
    <w:next w:val="a"/>
    <w:link w:val="10"/>
    <w:uiPriority w:val="9"/>
    <w:qFormat/>
    <w:rsid w:val="00BA2F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D54C97"/>
    <w:pPr>
      <w:spacing w:before="100" w:beforeAutospacing="1" w:after="375" w:line="330" w:lineRule="atLeast"/>
      <w:outlineLvl w:val="1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D54C97"/>
    <w:pPr>
      <w:spacing w:before="100" w:beforeAutospacing="1" w:after="375" w:line="330" w:lineRule="atLeast"/>
      <w:outlineLvl w:val="2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4">
    <w:name w:val="heading 4"/>
    <w:basedOn w:val="a"/>
    <w:link w:val="40"/>
    <w:uiPriority w:val="9"/>
    <w:semiHidden/>
    <w:unhideWhenUsed/>
    <w:qFormat/>
    <w:rsid w:val="00D54C97"/>
    <w:pPr>
      <w:spacing w:before="100" w:beforeAutospacing="1" w:after="375" w:line="330" w:lineRule="atLeast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D54C97"/>
    <w:pPr>
      <w:spacing w:before="100" w:beforeAutospacing="1" w:after="375" w:line="330" w:lineRule="atLeast"/>
      <w:outlineLvl w:val="4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rsid w:val="00D54C9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BA2F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F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A2F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BA2F0C"/>
    <w:rPr>
      <w:color w:val="808080"/>
    </w:rPr>
  </w:style>
  <w:style w:type="paragraph" w:customStyle="1" w:styleId="ConsPlusCell">
    <w:name w:val="ConsPlusCell"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2F0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2F0C"/>
    <w:rPr>
      <w:rFonts w:eastAsiaTheme="minorEastAsia"/>
      <w:lang w:eastAsia="ru-RU"/>
    </w:rPr>
  </w:style>
  <w:style w:type="paragraph" w:styleId="aa">
    <w:name w:val="Body Text"/>
    <w:basedOn w:val="a"/>
    <w:link w:val="ab"/>
    <w:rsid w:val="00BA2F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rsid w:val="00BA2F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54C97"/>
    <w:rPr>
      <w:rFonts w:ascii="Times New Roman" w:eastAsia="Times New Roman" w:hAnsi="Times New Roman" w:cs="Times New Roman"/>
      <w:b/>
      <w:bCs/>
      <w:sz w:val="15"/>
      <w:szCs w:val="15"/>
    </w:rPr>
  </w:style>
  <w:style w:type="numbering" w:customStyle="1" w:styleId="11">
    <w:name w:val="Нет списка1"/>
    <w:next w:val="a2"/>
    <w:uiPriority w:val="99"/>
    <w:semiHidden/>
    <w:unhideWhenUsed/>
    <w:rsid w:val="00D54C97"/>
  </w:style>
  <w:style w:type="character" w:customStyle="1" w:styleId="12">
    <w:name w:val="Верхний колонтитул Знак1"/>
    <w:basedOn w:val="a0"/>
    <w:uiPriority w:val="99"/>
    <w:semiHidden/>
    <w:locked/>
    <w:rsid w:val="00D54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locked/>
    <w:rsid w:val="00D54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D54C9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c"/>
    <w:uiPriority w:val="99"/>
    <w:semiHidden/>
    <w:unhideWhenUsed/>
    <w:rsid w:val="00D54C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с отступом Знак1"/>
    <w:basedOn w:val="a0"/>
    <w:uiPriority w:val="99"/>
    <w:semiHidden/>
    <w:rsid w:val="00D54C97"/>
  </w:style>
  <w:style w:type="paragraph" w:styleId="31">
    <w:name w:val="Body Text 3"/>
    <w:basedOn w:val="a"/>
    <w:link w:val="310"/>
    <w:uiPriority w:val="99"/>
    <w:semiHidden/>
    <w:unhideWhenUsed/>
    <w:rsid w:val="00D54C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uiPriority w:val="99"/>
    <w:semiHidden/>
    <w:rsid w:val="00D54C97"/>
    <w:rPr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54C97"/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locked/>
    <w:rsid w:val="00D54C9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D54C97"/>
    <w:rPr>
      <w:color w:val="0000FF"/>
      <w:u w:val="single"/>
    </w:rPr>
  </w:style>
  <w:style w:type="table" w:styleId="af">
    <w:name w:val="Table Grid"/>
    <w:basedOn w:val="a1"/>
    <w:uiPriority w:val="59"/>
    <w:rsid w:val="00D54C9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D54C97"/>
    <w:rPr>
      <w:color w:val="800080"/>
      <w:u w:val="single"/>
    </w:rPr>
  </w:style>
  <w:style w:type="paragraph" w:customStyle="1" w:styleId="font5">
    <w:name w:val="font5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D54C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D54C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xl64">
    <w:name w:val="xl64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54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54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54C97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54C9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54C9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54C9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5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54C97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54C97"/>
    <w:pPr>
      <w:pBdr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54C97"/>
    <w:pPr>
      <w:pBdr>
        <w:top w:val="single" w:sz="8" w:space="0" w:color="auto"/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D54C9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54C97"/>
    <w:pPr>
      <w:pBdr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D54C9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54C97"/>
    <w:pPr>
      <w:pBdr>
        <w:top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54C97"/>
    <w:pP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54C97"/>
    <w:pPr>
      <w:pBdr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D54C97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54C97"/>
    <w:pPr>
      <w:pBdr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2">
    <w:name w:val="xl142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4">
    <w:name w:val="xl144"/>
    <w:basedOn w:val="a"/>
    <w:rsid w:val="00D54C9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5">
    <w:name w:val="xl145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6">
    <w:name w:val="xl146"/>
    <w:basedOn w:val="a"/>
    <w:rsid w:val="00D54C9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D54C9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D54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D54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D54C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51">
    <w:name w:val="xl15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2">
    <w:name w:val="xl152"/>
    <w:basedOn w:val="a"/>
    <w:rsid w:val="00D54C9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3">
    <w:name w:val="xl153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4">
    <w:name w:val="xl154"/>
    <w:basedOn w:val="a"/>
    <w:rsid w:val="00D54C97"/>
    <w:pPr>
      <w:pBdr>
        <w:top w:val="single" w:sz="8" w:space="0" w:color="auto"/>
        <w:left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54C97"/>
    <w:pPr>
      <w:pBdr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8">
    <w:name w:val="font8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font9">
    <w:name w:val="font9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7B7583"/>
    <w:pPr>
      <w:ind w:left="720"/>
      <w:contextualSpacing/>
    </w:pPr>
  </w:style>
  <w:style w:type="paragraph" w:styleId="af2">
    <w:name w:val="No Spacing"/>
    <w:link w:val="af3"/>
    <w:uiPriority w:val="1"/>
    <w:qFormat/>
    <w:rsid w:val="0034455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basedOn w:val="a0"/>
    <w:link w:val="af2"/>
    <w:uiPriority w:val="1"/>
    <w:locked/>
    <w:rsid w:val="00344554"/>
    <w:rPr>
      <w:rFonts w:ascii="Calibri" w:eastAsia="Times New Roman" w:hAnsi="Calibri" w:cs="Times New Roman"/>
    </w:rPr>
  </w:style>
  <w:style w:type="paragraph" w:customStyle="1" w:styleId="16">
    <w:name w:val="Без интервала1"/>
    <w:link w:val="NoSpacingChar"/>
    <w:uiPriority w:val="1"/>
    <w:qFormat/>
    <w:rsid w:val="0034455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link w:val="16"/>
    <w:uiPriority w:val="1"/>
    <w:locked/>
    <w:rsid w:val="00344554"/>
    <w:rPr>
      <w:rFonts w:ascii="Calibri" w:eastAsia="Times New Roman" w:hAnsi="Calibri" w:cs="Times New Roman"/>
      <w:lang w:eastAsia="en-US"/>
    </w:rPr>
  </w:style>
  <w:style w:type="paragraph" w:customStyle="1" w:styleId="xl156">
    <w:name w:val="xl156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8C039B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9">
    <w:name w:val="xl159"/>
    <w:basedOn w:val="a"/>
    <w:rsid w:val="008C03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8C039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8C03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8C039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8C03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8C03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8C03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8C03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8C03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8C03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8C03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8C03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8C03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2F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D54C97"/>
    <w:pPr>
      <w:spacing w:before="100" w:beforeAutospacing="1" w:after="375" w:line="330" w:lineRule="atLeast"/>
      <w:outlineLvl w:val="1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D54C97"/>
    <w:pPr>
      <w:spacing w:before="100" w:beforeAutospacing="1" w:after="375" w:line="330" w:lineRule="atLeast"/>
      <w:outlineLvl w:val="2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4">
    <w:name w:val="heading 4"/>
    <w:basedOn w:val="a"/>
    <w:link w:val="40"/>
    <w:uiPriority w:val="9"/>
    <w:semiHidden/>
    <w:unhideWhenUsed/>
    <w:qFormat/>
    <w:rsid w:val="00D54C97"/>
    <w:pPr>
      <w:spacing w:before="100" w:beforeAutospacing="1" w:after="375" w:line="330" w:lineRule="atLeast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D54C97"/>
    <w:pPr>
      <w:spacing w:before="100" w:beforeAutospacing="1" w:after="375" w:line="330" w:lineRule="atLeast"/>
      <w:outlineLvl w:val="4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rsid w:val="00D54C9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BA2F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F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A2F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BA2F0C"/>
    <w:rPr>
      <w:color w:val="808080"/>
    </w:rPr>
  </w:style>
  <w:style w:type="paragraph" w:customStyle="1" w:styleId="ConsPlusCell">
    <w:name w:val="ConsPlusCell"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2F0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2F0C"/>
    <w:rPr>
      <w:rFonts w:eastAsiaTheme="minorEastAsia"/>
      <w:lang w:eastAsia="ru-RU"/>
    </w:rPr>
  </w:style>
  <w:style w:type="paragraph" w:styleId="aa">
    <w:name w:val="Body Text"/>
    <w:basedOn w:val="a"/>
    <w:link w:val="ab"/>
    <w:rsid w:val="00BA2F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rsid w:val="00BA2F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54C97"/>
    <w:rPr>
      <w:rFonts w:ascii="Times New Roman" w:eastAsia="Times New Roman" w:hAnsi="Times New Roman" w:cs="Times New Roman"/>
      <w:b/>
      <w:bCs/>
      <w:sz w:val="15"/>
      <w:szCs w:val="15"/>
    </w:rPr>
  </w:style>
  <w:style w:type="numbering" w:customStyle="1" w:styleId="11">
    <w:name w:val="Нет списка1"/>
    <w:next w:val="a2"/>
    <w:uiPriority w:val="99"/>
    <w:semiHidden/>
    <w:unhideWhenUsed/>
    <w:rsid w:val="00D54C97"/>
  </w:style>
  <w:style w:type="character" w:customStyle="1" w:styleId="12">
    <w:name w:val="Верхний колонтитул Знак1"/>
    <w:basedOn w:val="a0"/>
    <w:uiPriority w:val="99"/>
    <w:semiHidden/>
    <w:locked/>
    <w:rsid w:val="00D54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locked/>
    <w:rsid w:val="00D54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D54C9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c"/>
    <w:uiPriority w:val="99"/>
    <w:semiHidden/>
    <w:unhideWhenUsed/>
    <w:rsid w:val="00D54C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с отступом Знак1"/>
    <w:basedOn w:val="a0"/>
    <w:uiPriority w:val="99"/>
    <w:semiHidden/>
    <w:rsid w:val="00D54C97"/>
  </w:style>
  <w:style w:type="paragraph" w:styleId="31">
    <w:name w:val="Body Text 3"/>
    <w:basedOn w:val="a"/>
    <w:link w:val="310"/>
    <w:uiPriority w:val="99"/>
    <w:semiHidden/>
    <w:unhideWhenUsed/>
    <w:rsid w:val="00D54C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uiPriority w:val="99"/>
    <w:semiHidden/>
    <w:rsid w:val="00D54C97"/>
    <w:rPr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54C97"/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locked/>
    <w:rsid w:val="00D54C9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D54C97"/>
    <w:rPr>
      <w:color w:val="0000FF"/>
      <w:u w:val="single"/>
    </w:rPr>
  </w:style>
  <w:style w:type="table" w:styleId="af">
    <w:name w:val="Table Grid"/>
    <w:basedOn w:val="a1"/>
    <w:uiPriority w:val="59"/>
    <w:rsid w:val="00D54C9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D54C97"/>
    <w:rPr>
      <w:color w:val="800080"/>
      <w:u w:val="single"/>
    </w:rPr>
  </w:style>
  <w:style w:type="paragraph" w:customStyle="1" w:styleId="font5">
    <w:name w:val="font5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D54C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D54C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xl64">
    <w:name w:val="xl64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54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54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54C97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54C9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54C9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54C9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5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54C97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54C97"/>
    <w:pPr>
      <w:pBdr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54C97"/>
    <w:pPr>
      <w:pBdr>
        <w:top w:val="single" w:sz="8" w:space="0" w:color="auto"/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D54C9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54C97"/>
    <w:pPr>
      <w:pBdr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D54C9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54C97"/>
    <w:pPr>
      <w:pBdr>
        <w:top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54C97"/>
    <w:pP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54C97"/>
    <w:pPr>
      <w:pBdr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D54C97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54C97"/>
    <w:pPr>
      <w:pBdr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2">
    <w:name w:val="xl142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4">
    <w:name w:val="xl144"/>
    <w:basedOn w:val="a"/>
    <w:rsid w:val="00D54C9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5">
    <w:name w:val="xl145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6">
    <w:name w:val="xl146"/>
    <w:basedOn w:val="a"/>
    <w:rsid w:val="00D54C9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D54C9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D54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D54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D54C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51">
    <w:name w:val="xl15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2">
    <w:name w:val="xl152"/>
    <w:basedOn w:val="a"/>
    <w:rsid w:val="00D54C9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3">
    <w:name w:val="xl153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4">
    <w:name w:val="xl154"/>
    <w:basedOn w:val="a"/>
    <w:rsid w:val="00D54C97"/>
    <w:pPr>
      <w:pBdr>
        <w:top w:val="single" w:sz="8" w:space="0" w:color="auto"/>
        <w:left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54C97"/>
    <w:pPr>
      <w:pBdr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8">
    <w:name w:val="font8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font9">
    <w:name w:val="font9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7B7583"/>
    <w:pPr>
      <w:ind w:left="720"/>
      <w:contextualSpacing/>
    </w:pPr>
  </w:style>
  <w:style w:type="paragraph" w:styleId="af2">
    <w:name w:val="No Spacing"/>
    <w:link w:val="af3"/>
    <w:uiPriority w:val="1"/>
    <w:qFormat/>
    <w:rsid w:val="0034455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basedOn w:val="a0"/>
    <w:link w:val="af2"/>
    <w:uiPriority w:val="1"/>
    <w:locked/>
    <w:rsid w:val="00344554"/>
    <w:rPr>
      <w:rFonts w:ascii="Calibri" w:eastAsia="Times New Roman" w:hAnsi="Calibri" w:cs="Times New Roman"/>
    </w:rPr>
  </w:style>
  <w:style w:type="paragraph" w:customStyle="1" w:styleId="16">
    <w:name w:val="Без интервала1"/>
    <w:link w:val="NoSpacingChar"/>
    <w:uiPriority w:val="1"/>
    <w:qFormat/>
    <w:rsid w:val="0034455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link w:val="16"/>
    <w:uiPriority w:val="1"/>
    <w:locked/>
    <w:rsid w:val="00344554"/>
    <w:rPr>
      <w:rFonts w:ascii="Calibri" w:eastAsia="Times New Roman" w:hAnsi="Calibri" w:cs="Times New Roman"/>
      <w:lang w:eastAsia="en-US"/>
    </w:rPr>
  </w:style>
  <w:style w:type="paragraph" w:customStyle="1" w:styleId="xl156">
    <w:name w:val="xl156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8C039B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9">
    <w:name w:val="xl159"/>
    <w:basedOn w:val="a"/>
    <w:rsid w:val="008C03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8C039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8C03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8C039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8C03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8C03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8C03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8C03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8C03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8C03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8C03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8C03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8C03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FE529-8A44-4AFF-B3DB-D11CDDA02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3020</Words>
  <Characters>17217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Point-11</cp:lastModifiedBy>
  <cp:revision>11</cp:revision>
  <cp:lastPrinted>2025-12-30T07:37:00Z</cp:lastPrinted>
  <dcterms:created xsi:type="dcterms:W3CDTF">2025-12-28T10:40:00Z</dcterms:created>
  <dcterms:modified xsi:type="dcterms:W3CDTF">2025-12-30T07:37:00Z</dcterms:modified>
</cp:coreProperties>
</file>